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before="60" w:lineRule="auto"/>
        <w:jc w:val="both"/>
        <w:rPr>
          <w:b w:val="1"/>
          <w:color w:val="000000"/>
        </w:rPr>
      </w:pPr>
      <w:r w:rsidDel="00000000" w:rsidR="00000000" w:rsidRPr="00000000">
        <w:rPr>
          <w:b w:val="1"/>
          <w:color w:val="000000"/>
          <w:rtl w:val="0"/>
        </w:rPr>
        <w:t xml:space="preserve">TRƯỜNG ĐẠI HỌC NHA TRANG</w:t>
      </w:r>
    </w:p>
    <w:p w:rsidR="00000000" w:rsidDel="00000000" w:rsidP="00000000" w:rsidRDefault="00000000" w:rsidRPr="00000000" w14:paraId="00000002">
      <w:pPr>
        <w:spacing w:before="60" w:lineRule="auto"/>
        <w:jc w:val="both"/>
        <w:rPr>
          <w:b w:val="1"/>
          <w:color w:val="000000"/>
        </w:rPr>
      </w:pPr>
      <w:r w:rsidDel="00000000" w:rsidR="00000000" w:rsidRPr="00000000">
        <w:rPr>
          <w:color w:val="000000"/>
          <w:rtl w:val="0"/>
        </w:rPr>
        <w:t xml:space="preserve">Khoa: Kinh tế </w:t>
      </w:r>
      <w:r w:rsidDel="00000000" w:rsidR="00000000" w:rsidRPr="00000000">
        <w:rPr>
          <w:b w:val="1"/>
          <w:color w:val="000000"/>
          <w:rtl w:val="0"/>
        </w:rPr>
        <w:tab/>
      </w:r>
    </w:p>
    <w:p w:rsidR="00000000" w:rsidDel="00000000" w:rsidP="00000000" w:rsidRDefault="00000000" w:rsidRPr="00000000" w14:paraId="00000003">
      <w:pPr>
        <w:spacing w:before="60" w:lineRule="auto"/>
        <w:jc w:val="both"/>
        <w:rPr>
          <w:color w:val="000000"/>
        </w:rPr>
      </w:pPr>
      <w:r w:rsidDel="00000000" w:rsidR="00000000" w:rsidRPr="00000000">
        <w:rPr>
          <w:color w:val="000000"/>
          <w:rtl w:val="0"/>
        </w:rPr>
        <w:t xml:space="preserve">Bộ môn: Quản trị Du lịch</w:t>
        <w:tab/>
        <w:tab/>
      </w:r>
    </w:p>
    <w:p w:rsidR="00000000" w:rsidDel="00000000" w:rsidP="00000000" w:rsidRDefault="00000000" w:rsidRPr="00000000" w14:paraId="00000004">
      <w:pPr>
        <w:spacing w:before="120" w:lineRule="auto"/>
        <w:jc w:val="center"/>
        <w:rPr>
          <w:b w:val="1"/>
          <w:color w:val="000000"/>
          <w:sz w:val="32"/>
          <w:szCs w:val="32"/>
        </w:rPr>
      </w:pPr>
      <w:r w:rsidDel="00000000" w:rsidR="00000000" w:rsidRPr="00000000">
        <w:rPr>
          <w:b w:val="1"/>
          <w:color w:val="000000"/>
          <w:sz w:val="32"/>
          <w:szCs w:val="32"/>
          <w:rtl w:val="0"/>
        </w:rPr>
        <w:t xml:space="preserve">ĐỀ CƯƠNG CHI TIẾT HỌC PHẦN</w:t>
      </w:r>
    </w:p>
    <w:p w:rsidR="00000000" w:rsidDel="00000000" w:rsidP="00000000" w:rsidRDefault="00000000" w:rsidRPr="00000000" w14:paraId="00000005">
      <w:pPr>
        <w:spacing w:before="120" w:lineRule="auto"/>
        <w:jc w:val="both"/>
        <w:rPr>
          <w:b w:val="1"/>
          <w:color w:val="000000"/>
        </w:rPr>
      </w:pPr>
      <w:r w:rsidDel="00000000" w:rsidR="00000000" w:rsidRPr="00000000">
        <w:rPr>
          <w:b w:val="1"/>
          <w:color w:val="000000"/>
          <w:rtl w:val="0"/>
        </w:rPr>
        <w:t xml:space="preserve">1. Thông tin về học phần:</w:t>
      </w:r>
    </w:p>
    <w:p w:rsidR="00000000" w:rsidDel="00000000" w:rsidP="00000000" w:rsidRDefault="00000000" w:rsidRPr="00000000" w14:paraId="00000006">
      <w:pPr>
        <w:spacing w:before="120" w:lineRule="auto"/>
        <w:rPr>
          <w:color w:val="000000"/>
        </w:rPr>
      </w:pPr>
      <w:r w:rsidDel="00000000" w:rsidR="00000000" w:rsidRPr="00000000">
        <w:rPr>
          <w:color w:val="000000"/>
          <w:rtl w:val="0"/>
        </w:rPr>
        <w:t xml:space="preserve">Tên học phần: </w:t>
      </w:r>
      <w:r w:rsidDel="00000000" w:rsidR="00000000" w:rsidRPr="00000000">
        <w:rPr>
          <w:b w:val="1"/>
          <w:color w:val="000000"/>
          <w:rtl w:val="0"/>
        </w:rPr>
        <w:t xml:space="preserve">QUẢN TRỊ ẨM THỰC</w:t>
      </w:r>
      <w:r w:rsidDel="00000000" w:rsidR="00000000" w:rsidRPr="00000000">
        <w:rPr>
          <w:rtl w:val="0"/>
        </w:rPr>
      </w:r>
    </w:p>
    <w:p w:rsidR="00000000" w:rsidDel="00000000" w:rsidP="00000000" w:rsidRDefault="00000000" w:rsidRPr="00000000" w14:paraId="00000007">
      <w:pPr>
        <w:spacing w:before="120" w:lineRule="auto"/>
        <w:rPr>
          <w:color w:val="000000"/>
        </w:rPr>
      </w:pPr>
      <w:r w:rsidDel="00000000" w:rsidR="00000000" w:rsidRPr="00000000">
        <w:rPr>
          <w:color w:val="000000"/>
          <w:rtl w:val="0"/>
        </w:rPr>
        <w:t xml:space="preserve">Tiếng Việt: </w:t>
      </w:r>
      <w:r w:rsidDel="00000000" w:rsidR="00000000" w:rsidRPr="00000000">
        <w:rPr>
          <w:b w:val="1"/>
          <w:color w:val="000000"/>
          <w:rtl w:val="0"/>
        </w:rPr>
        <w:t xml:space="preserve">QUẢN TRỊ ẨM THỰC</w:t>
      </w:r>
      <w:r w:rsidDel="00000000" w:rsidR="00000000" w:rsidRPr="00000000">
        <w:rPr>
          <w:rtl w:val="0"/>
        </w:rPr>
      </w:r>
    </w:p>
    <w:p w:rsidR="00000000" w:rsidDel="00000000" w:rsidP="00000000" w:rsidRDefault="00000000" w:rsidRPr="00000000" w14:paraId="00000008">
      <w:pPr>
        <w:spacing w:before="120" w:lineRule="auto"/>
        <w:rPr>
          <w:color w:val="000000"/>
        </w:rPr>
      </w:pPr>
      <w:r w:rsidDel="00000000" w:rsidR="00000000" w:rsidRPr="00000000">
        <w:rPr>
          <w:color w:val="000000"/>
          <w:rtl w:val="0"/>
        </w:rPr>
        <w:t xml:space="preserve">Tiếng Anh: </w:t>
      </w:r>
      <w:r w:rsidDel="00000000" w:rsidR="00000000" w:rsidRPr="00000000">
        <w:rPr>
          <w:b w:val="1"/>
          <w:color w:val="000000"/>
          <w:rtl w:val="0"/>
        </w:rPr>
        <w:t xml:space="preserve">CUISINE MANAGEMENT</w:t>
      </w:r>
      <w:r w:rsidDel="00000000" w:rsidR="00000000" w:rsidRPr="00000000">
        <w:rPr>
          <w:color w:val="000000"/>
          <w:rtl w:val="0"/>
        </w:rPr>
        <w:tab/>
        <w:tab/>
        <w:tab/>
        <w:tab/>
      </w:r>
    </w:p>
    <w:p w:rsidR="00000000" w:rsidDel="00000000" w:rsidP="00000000" w:rsidRDefault="00000000" w:rsidRPr="00000000" w14:paraId="00000009">
      <w:pPr>
        <w:spacing w:before="120" w:lineRule="auto"/>
        <w:rPr>
          <w:color w:val="000000"/>
        </w:rPr>
      </w:pPr>
      <w:r w:rsidDel="00000000" w:rsidR="00000000" w:rsidRPr="00000000">
        <w:rPr>
          <w:color w:val="000000"/>
          <w:rtl w:val="0"/>
        </w:rPr>
        <w:t xml:space="preserve">Mã học phần: TOM344</w:t>
        <w:tab/>
        <w:tab/>
        <w:tab/>
        <w:tab/>
        <w:tab/>
        <w:tab/>
        <w:tab/>
        <w:t xml:space="preserve">Số tín chỉ:</w:t>
        <w:tab/>
        <w:t xml:space="preserve">03</w:t>
      </w:r>
    </w:p>
    <w:p w:rsidR="00000000" w:rsidDel="00000000" w:rsidP="00000000" w:rsidRDefault="00000000" w:rsidRPr="00000000" w14:paraId="0000000A">
      <w:pPr>
        <w:spacing w:before="120" w:lineRule="auto"/>
        <w:rPr>
          <w:color w:val="000000"/>
        </w:rPr>
      </w:pPr>
      <w:r w:rsidDel="00000000" w:rsidR="00000000" w:rsidRPr="00000000">
        <w:rPr>
          <w:color w:val="000000"/>
          <w:rtl w:val="0"/>
        </w:rPr>
        <w:t xml:space="preserve">Đào tạo trình độ: Đại học</w:t>
      </w:r>
      <w:r w:rsidDel="00000000" w:rsidR="00000000" w:rsidRPr="00000000">
        <w:rPr>
          <w:color w:val="000000"/>
          <w:sz w:val="22"/>
          <w:szCs w:val="22"/>
          <w:rtl w:val="0"/>
        </w:rPr>
        <w:t xml:space="preserve"> </w:t>
      </w:r>
      <w:r w:rsidDel="00000000" w:rsidR="00000000" w:rsidRPr="00000000">
        <w:rPr>
          <w:color w:val="000000"/>
          <w:rtl w:val="0"/>
        </w:rPr>
        <w:tab/>
        <w:tab/>
        <w:tab/>
        <w:tab/>
      </w:r>
      <w:r w:rsidDel="00000000" w:rsidR="00000000" w:rsidRPr="00000000">
        <w:rPr>
          <w:color w:val="0000ff"/>
          <w:rtl w:val="0"/>
        </w:rPr>
        <w:tab/>
      </w:r>
      <w:r w:rsidDel="00000000" w:rsidR="00000000" w:rsidRPr="00000000">
        <w:rPr>
          <w:rtl w:val="0"/>
        </w:rPr>
      </w:r>
    </w:p>
    <w:p w:rsidR="00000000" w:rsidDel="00000000" w:rsidP="00000000" w:rsidRDefault="00000000" w:rsidRPr="00000000" w14:paraId="0000000B">
      <w:pPr>
        <w:spacing w:before="120" w:lineRule="auto"/>
        <w:jc w:val="both"/>
        <w:rPr>
          <w:color w:val="000000"/>
        </w:rPr>
      </w:pPr>
      <w:r w:rsidDel="00000000" w:rsidR="00000000" w:rsidRPr="00000000">
        <w:rPr>
          <w:color w:val="000000"/>
          <w:rtl w:val="0"/>
        </w:rPr>
        <w:t xml:space="preserve">Học phần tiên quyết:</w:t>
        <w:tab/>
      </w:r>
    </w:p>
    <w:p w:rsidR="00000000" w:rsidDel="00000000" w:rsidP="00000000" w:rsidRDefault="00000000" w:rsidRPr="00000000" w14:paraId="0000000C">
      <w:pPr>
        <w:spacing w:before="120" w:lineRule="auto"/>
        <w:rPr>
          <w:b w:val="1"/>
          <w:color w:val="000000"/>
        </w:rPr>
      </w:pPr>
      <w:r w:rsidDel="00000000" w:rsidR="00000000" w:rsidRPr="00000000">
        <w:rPr>
          <w:rtl w:val="0"/>
        </w:rPr>
      </w:r>
    </w:p>
    <w:p w:rsidR="00000000" w:rsidDel="00000000" w:rsidP="00000000" w:rsidRDefault="00000000" w:rsidRPr="00000000" w14:paraId="0000000D">
      <w:pPr>
        <w:spacing w:before="120" w:lineRule="auto"/>
        <w:rPr>
          <w:b w:val="1"/>
          <w:color w:val="000000"/>
        </w:rPr>
      </w:pPr>
      <w:r w:rsidDel="00000000" w:rsidR="00000000" w:rsidRPr="00000000">
        <w:rPr>
          <w:b w:val="1"/>
          <w:color w:val="000000"/>
          <w:rtl w:val="0"/>
        </w:rPr>
        <w:t xml:space="preserve">2. Thông tin về giảng viên:</w:t>
      </w:r>
    </w:p>
    <w:p w:rsidR="00000000" w:rsidDel="00000000" w:rsidP="00000000" w:rsidRDefault="00000000" w:rsidRPr="00000000" w14:paraId="0000000E">
      <w:pPr>
        <w:spacing w:before="120" w:lineRule="auto"/>
        <w:rPr>
          <w:color w:val="000000"/>
        </w:rPr>
      </w:pPr>
      <w:r w:rsidDel="00000000" w:rsidR="00000000" w:rsidRPr="00000000">
        <w:rPr>
          <w:color w:val="000000"/>
          <w:rtl w:val="0"/>
        </w:rPr>
        <w:t xml:space="preserve">Họ và tên: Tạ Thị Vân Chi </w:t>
        <w:tab/>
        <w:tab/>
        <w:tab/>
        <w:t xml:space="preserve">Chức danh, học vị: Giảng viên, Thạc sĩ</w:t>
      </w:r>
    </w:p>
    <w:p w:rsidR="00000000" w:rsidDel="00000000" w:rsidP="00000000" w:rsidRDefault="00000000" w:rsidRPr="00000000" w14:paraId="0000000F">
      <w:pPr>
        <w:spacing w:before="120" w:lineRule="auto"/>
        <w:rPr>
          <w:color w:val="000000"/>
        </w:rPr>
      </w:pPr>
      <w:r w:rsidDel="00000000" w:rsidR="00000000" w:rsidRPr="00000000">
        <w:rPr>
          <w:color w:val="000000"/>
          <w:rtl w:val="0"/>
        </w:rPr>
        <w:t xml:space="preserve">Điện thoại: </w:t>
        <w:tab/>
        <w:tab/>
        <w:tab/>
        <w:tab/>
        <w:tab/>
        <w:t xml:space="preserve">Email: </w:t>
      </w:r>
      <w:hyperlink r:id="rId6">
        <w:r w:rsidDel="00000000" w:rsidR="00000000" w:rsidRPr="00000000">
          <w:rPr>
            <w:color w:val="0000ff"/>
            <w:u w:val="single"/>
            <w:rtl w:val="0"/>
          </w:rPr>
          <w:t xml:space="preserve">chittv@ntu.edu.vn</w:t>
        </w:r>
      </w:hyperlink>
      <w:r w:rsidDel="00000000" w:rsidR="00000000" w:rsidRPr="00000000">
        <w:rPr>
          <w:rtl w:val="0"/>
        </w:rPr>
      </w:r>
    </w:p>
    <w:p w:rsidR="00000000" w:rsidDel="00000000" w:rsidP="00000000" w:rsidRDefault="00000000" w:rsidRPr="00000000" w14:paraId="00000010">
      <w:pPr>
        <w:spacing w:before="120" w:lineRule="auto"/>
        <w:rPr>
          <w:color w:val="000000"/>
        </w:rPr>
      </w:pPr>
      <w:r w:rsidDel="00000000" w:rsidR="00000000" w:rsidRPr="00000000">
        <w:rPr>
          <w:color w:val="000000"/>
          <w:rtl w:val="0"/>
        </w:rPr>
        <w:t xml:space="preserve">Địa chỉ trang web/nguồn dữ liệu internet của giảng viên: Thư viện</w:t>
      </w:r>
    </w:p>
    <w:p w:rsidR="00000000" w:rsidDel="00000000" w:rsidP="00000000" w:rsidRDefault="00000000" w:rsidRPr="00000000" w14:paraId="00000011">
      <w:pPr>
        <w:spacing w:before="120" w:lineRule="auto"/>
        <w:rPr>
          <w:b w:val="1"/>
          <w:color w:val="000000"/>
        </w:rPr>
      </w:pPr>
      <w:r w:rsidDel="00000000" w:rsidR="00000000" w:rsidRPr="00000000">
        <w:rPr>
          <w:color w:val="000000"/>
          <w:rtl w:val="0"/>
        </w:rPr>
        <w:t xml:space="preserve">Địa điểm, lịch tiếp SV: Văn phòng Bộ môn Quản trị du lịch, thứ 4, 16:00-17:00.</w:t>
      </w:r>
      <w:r w:rsidDel="00000000" w:rsidR="00000000" w:rsidRPr="00000000">
        <w:rPr>
          <w:rtl w:val="0"/>
        </w:rPr>
      </w:r>
    </w:p>
    <w:p w:rsidR="00000000" w:rsidDel="00000000" w:rsidP="00000000" w:rsidRDefault="00000000" w:rsidRPr="00000000" w14:paraId="00000012">
      <w:pPr>
        <w:spacing w:before="120" w:lineRule="auto"/>
        <w:jc w:val="both"/>
        <w:rPr>
          <w:b w:val="1"/>
          <w:color w:val="000000"/>
        </w:rPr>
      </w:pPr>
      <w:r w:rsidDel="00000000" w:rsidR="00000000" w:rsidRPr="00000000">
        <w:rPr>
          <w:rtl w:val="0"/>
        </w:rPr>
      </w:r>
    </w:p>
    <w:p w:rsidR="00000000" w:rsidDel="00000000" w:rsidP="00000000" w:rsidRDefault="00000000" w:rsidRPr="00000000" w14:paraId="00000013">
      <w:pPr>
        <w:spacing w:before="120" w:lineRule="auto"/>
        <w:jc w:val="both"/>
        <w:rPr>
          <w:b w:val="1"/>
          <w:color w:val="000000"/>
        </w:rPr>
      </w:pPr>
      <w:r w:rsidDel="00000000" w:rsidR="00000000" w:rsidRPr="00000000">
        <w:rPr>
          <w:b w:val="1"/>
          <w:color w:val="000000"/>
          <w:rtl w:val="0"/>
        </w:rPr>
        <w:t xml:space="preserve">3. Mô tả tóm tắt học phần: </w:t>
      </w:r>
    </w:p>
    <w:p w:rsidR="00000000" w:rsidDel="00000000" w:rsidP="00000000" w:rsidRDefault="00000000" w:rsidRPr="00000000" w14:paraId="00000014">
      <w:pPr>
        <w:spacing w:before="120" w:line="360" w:lineRule="auto"/>
        <w:jc w:val="both"/>
        <w:rPr/>
      </w:pPr>
      <w:r w:rsidDel="00000000" w:rsidR="00000000" w:rsidRPr="00000000">
        <w:rPr>
          <w:rtl w:val="0"/>
        </w:rPr>
        <w:t xml:space="preserve">Học phần trang bị cho người học những nội dung cơ bản và có hệ thống kiến thức liên quan đến ẩm thực Việt Nam và một số nước trên thế giới. Kiến thức bảo quản thực phẩm trong mọi điều kiện – đảm bảo vệ sinh an toàn thực phẩm; Xây dựng thực đơn; Xác định giá cho thực đơn; Kiến thức quản lý khu vực bếp.</w:t>
      </w:r>
    </w:p>
    <w:p w:rsidR="00000000" w:rsidDel="00000000" w:rsidP="00000000" w:rsidRDefault="00000000" w:rsidRPr="00000000" w14:paraId="00000015">
      <w:pPr>
        <w:spacing w:before="120" w:lineRule="auto"/>
        <w:jc w:val="both"/>
        <w:rPr>
          <w:b w:val="1"/>
          <w:color w:val="000000"/>
        </w:rPr>
      </w:pPr>
      <w:r w:rsidDel="00000000" w:rsidR="00000000" w:rsidRPr="00000000">
        <w:rPr>
          <w:rtl w:val="0"/>
        </w:rPr>
      </w:r>
    </w:p>
    <w:p w:rsidR="00000000" w:rsidDel="00000000" w:rsidP="00000000" w:rsidRDefault="00000000" w:rsidRPr="00000000" w14:paraId="00000016">
      <w:pPr>
        <w:spacing w:before="120" w:lineRule="auto"/>
        <w:jc w:val="both"/>
        <w:rPr>
          <w:b w:val="1"/>
          <w:color w:val="000000"/>
        </w:rPr>
      </w:pPr>
      <w:r w:rsidDel="00000000" w:rsidR="00000000" w:rsidRPr="00000000">
        <w:rPr>
          <w:b w:val="1"/>
          <w:color w:val="000000"/>
          <w:rtl w:val="0"/>
        </w:rPr>
        <w:t xml:space="preserve">4. Mục tiêu:</w:t>
      </w:r>
    </w:p>
    <w:p w:rsidR="00000000" w:rsidDel="00000000" w:rsidP="00000000" w:rsidRDefault="00000000" w:rsidRPr="00000000" w14:paraId="00000017">
      <w:pPr>
        <w:spacing w:before="120" w:line="360" w:lineRule="auto"/>
        <w:jc w:val="both"/>
        <w:rPr/>
      </w:pPr>
      <w:r w:rsidDel="00000000" w:rsidR="00000000" w:rsidRPr="00000000">
        <w:rPr>
          <w:rtl w:val="0"/>
        </w:rPr>
        <w:t xml:space="preserve">Giúp sinh viên hiểu ẩm thực đặc trưng từng vùng, miền; cách chế biến món ăn; có kiến thức bảo quản thực phẩm trong mọi điều kiện – đảm bảo vệ sinh an toàn thực phẩm; xây dựng kỹ năng lựa chọn, sơ chế thực phẩm; sử dụng gia vị đúng cách; có kỹ năng quản lý khu vực bếp; xây dựng thực đơn; tính chi phí thực đơn trên cơ sở đó xây dựng giá cho thực đơn. Qua đó, người học nâng cao trách nhiệm trong việc gìn giữ phát huy văn hóa ẩm thực Việt Nam và hội nhập văn hóa ẩm thực thế giới.</w:t>
      </w:r>
    </w:p>
    <w:p w:rsidR="00000000" w:rsidDel="00000000" w:rsidP="00000000" w:rsidRDefault="00000000" w:rsidRPr="00000000" w14:paraId="00000018">
      <w:pPr>
        <w:spacing w:before="120" w:lineRule="auto"/>
        <w:jc w:val="both"/>
        <w:rPr>
          <w:b w:val="1"/>
          <w:color w:val="000000"/>
        </w:rPr>
      </w:pPr>
      <w:r w:rsidDel="00000000" w:rsidR="00000000" w:rsidRPr="00000000">
        <w:rPr>
          <w:rtl w:val="0"/>
        </w:rPr>
      </w:r>
    </w:p>
    <w:p w:rsidR="00000000" w:rsidDel="00000000" w:rsidP="00000000" w:rsidRDefault="00000000" w:rsidRPr="00000000" w14:paraId="00000019">
      <w:pPr>
        <w:spacing w:before="120" w:lineRule="auto"/>
        <w:jc w:val="both"/>
        <w:rPr>
          <w:b w:val="1"/>
          <w:color w:val="000000"/>
        </w:rPr>
      </w:pPr>
      <w:r w:rsidDel="00000000" w:rsidR="00000000" w:rsidRPr="00000000">
        <w:rPr>
          <w:rtl w:val="0"/>
        </w:rPr>
      </w:r>
    </w:p>
    <w:p w:rsidR="00000000" w:rsidDel="00000000" w:rsidP="00000000" w:rsidRDefault="00000000" w:rsidRPr="00000000" w14:paraId="0000001A">
      <w:pPr>
        <w:spacing w:before="120" w:lineRule="auto"/>
        <w:jc w:val="both"/>
        <w:rPr>
          <w:color w:val="000000"/>
        </w:rPr>
      </w:pPr>
      <w:r w:rsidDel="00000000" w:rsidR="00000000" w:rsidRPr="00000000">
        <w:rPr>
          <w:b w:val="1"/>
          <w:color w:val="000000"/>
          <w:rtl w:val="0"/>
        </w:rPr>
        <w:t xml:space="preserve">5. Kết quả học tập mong đợi (KQHT): </w:t>
      </w:r>
      <w:r w:rsidDel="00000000" w:rsidR="00000000" w:rsidRPr="00000000">
        <w:rPr>
          <w:color w:val="000000"/>
          <w:rtl w:val="0"/>
        </w:rPr>
        <w:t xml:space="preserve">Sau khi học xong học phần, sinh viên có thể:</w:t>
      </w:r>
    </w:p>
    <w:p w:rsidR="00000000" w:rsidDel="00000000" w:rsidP="00000000" w:rsidRDefault="00000000" w:rsidRPr="00000000" w14:paraId="0000001B">
      <w:pPr>
        <w:spacing w:before="120" w:lineRule="auto"/>
        <w:jc w:val="both"/>
        <w:rPr>
          <w:color w:val="000000"/>
        </w:rPr>
      </w:pPr>
      <w:r w:rsidDel="00000000" w:rsidR="00000000" w:rsidRPr="00000000">
        <w:rPr>
          <w:color w:val="000000"/>
          <w:rtl w:val="0"/>
        </w:rPr>
        <w:t xml:space="preserve">a)  Giải thích được các yếu tố ảnh hưởng đến văn hóa ẩm thực.</w:t>
      </w:r>
    </w:p>
    <w:p w:rsidR="00000000" w:rsidDel="00000000" w:rsidP="00000000" w:rsidRDefault="00000000" w:rsidRPr="00000000" w14:paraId="0000001C">
      <w:pPr>
        <w:spacing w:before="120" w:lineRule="auto"/>
        <w:jc w:val="both"/>
        <w:rPr>
          <w:color w:val="000000"/>
        </w:rPr>
      </w:pPr>
      <w:r w:rsidDel="00000000" w:rsidR="00000000" w:rsidRPr="00000000">
        <w:rPr>
          <w:color w:val="000000"/>
          <w:rtl w:val="0"/>
        </w:rPr>
        <w:t xml:space="preserve">b)  Nhận biết được văn hóa ẩm thực Việt Nam và đặc trưng văn hóa ẩm thực ba miền.</w:t>
      </w:r>
    </w:p>
    <w:p w:rsidR="00000000" w:rsidDel="00000000" w:rsidP="00000000" w:rsidRDefault="00000000" w:rsidRPr="00000000" w14:paraId="0000001D">
      <w:pPr>
        <w:spacing w:before="120" w:line="360" w:lineRule="auto"/>
        <w:jc w:val="both"/>
        <w:rPr>
          <w:color w:val="000000"/>
        </w:rPr>
      </w:pPr>
      <w:r w:rsidDel="00000000" w:rsidR="00000000" w:rsidRPr="00000000">
        <w:rPr>
          <w:color w:val="000000"/>
          <w:rtl w:val="0"/>
        </w:rPr>
        <w:t xml:space="preserve">c)  Nhận biết được văn hóa ẩm thực khu vực Châu Á và đặc trưng văn hóa ẩm thực vùng Tây Á và vùng Đông Á.</w:t>
      </w:r>
    </w:p>
    <w:p w:rsidR="00000000" w:rsidDel="00000000" w:rsidP="00000000" w:rsidRDefault="00000000" w:rsidRPr="00000000" w14:paraId="0000001E">
      <w:pPr>
        <w:spacing w:before="120" w:line="360" w:lineRule="auto"/>
        <w:jc w:val="both"/>
        <w:rPr>
          <w:color w:val="000000"/>
        </w:rPr>
      </w:pPr>
      <w:r w:rsidDel="00000000" w:rsidR="00000000" w:rsidRPr="00000000">
        <w:rPr>
          <w:color w:val="000000"/>
          <w:rtl w:val="0"/>
        </w:rPr>
        <w:t xml:space="preserve">d)  Nhận biết được văn hóa ẩm thực khu vực Châu Âu và đặc trưng văn hóa ẩm thực Châu Âu</w:t>
      </w:r>
    </w:p>
    <w:p w:rsidR="00000000" w:rsidDel="00000000" w:rsidP="00000000" w:rsidRDefault="00000000" w:rsidRPr="00000000" w14:paraId="0000001F">
      <w:pPr>
        <w:spacing w:before="120" w:lineRule="auto"/>
        <w:jc w:val="both"/>
        <w:rPr>
          <w:color w:val="000000"/>
        </w:rPr>
      </w:pPr>
      <w:r w:rsidDel="00000000" w:rsidR="00000000" w:rsidRPr="00000000">
        <w:rPr>
          <w:color w:val="000000"/>
          <w:rtl w:val="0"/>
        </w:rPr>
        <w:t xml:space="preserve">e)  Nhận biết được các phương pháp chế biến thực phẩm.</w:t>
      </w:r>
    </w:p>
    <w:p w:rsidR="00000000" w:rsidDel="00000000" w:rsidP="00000000" w:rsidRDefault="00000000" w:rsidRPr="00000000" w14:paraId="00000020">
      <w:pPr>
        <w:spacing w:before="120" w:lineRule="auto"/>
        <w:jc w:val="both"/>
        <w:rPr>
          <w:color w:val="000000"/>
        </w:rPr>
      </w:pPr>
      <w:r w:rsidDel="00000000" w:rsidR="00000000" w:rsidRPr="00000000">
        <w:rPr>
          <w:color w:val="000000"/>
          <w:rtl w:val="0"/>
        </w:rPr>
        <w:t xml:space="preserve">f)   Giải thích được các phương pháp lựa chọn, bảo quản, sơ chế thực phẩm.</w:t>
      </w:r>
    </w:p>
    <w:p w:rsidR="00000000" w:rsidDel="00000000" w:rsidP="00000000" w:rsidRDefault="00000000" w:rsidRPr="00000000" w14:paraId="00000021">
      <w:pPr>
        <w:spacing w:before="120" w:lineRule="auto"/>
        <w:jc w:val="both"/>
        <w:rPr>
          <w:color w:val="000000"/>
        </w:rPr>
      </w:pPr>
      <w:r w:rsidDel="00000000" w:rsidR="00000000" w:rsidRPr="00000000">
        <w:rPr>
          <w:color w:val="000000"/>
          <w:rtl w:val="0"/>
        </w:rPr>
        <w:t xml:space="preserve">g)   Nhận biết được căn cứ xây dựng thực đơn.</w:t>
      </w:r>
    </w:p>
    <w:p w:rsidR="00000000" w:rsidDel="00000000" w:rsidP="00000000" w:rsidRDefault="00000000" w:rsidRPr="00000000" w14:paraId="00000022">
      <w:pPr>
        <w:spacing w:before="120" w:lineRule="auto"/>
        <w:jc w:val="both"/>
        <w:rPr>
          <w:color w:val="000000"/>
        </w:rPr>
      </w:pPr>
      <w:r w:rsidDel="00000000" w:rsidR="00000000" w:rsidRPr="00000000">
        <w:rPr>
          <w:color w:val="000000"/>
          <w:rtl w:val="0"/>
        </w:rPr>
        <w:t xml:space="preserve">h)   Giải thích được quy trình xây dựng thực đơn.</w:t>
      </w:r>
    </w:p>
    <w:p w:rsidR="00000000" w:rsidDel="00000000" w:rsidP="00000000" w:rsidRDefault="00000000" w:rsidRPr="00000000" w14:paraId="00000023">
      <w:pPr>
        <w:spacing w:before="120" w:lineRule="auto"/>
        <w:jc w:val="both"/>
        <w:rPr>
          <w:color w:val="000000"/>
        </w:rPr>
      </w:pPr>
      <w:r w:rsidDel="00000000" w:rsidR="00000000" w:rsidRPr="00000000">
        <w:rPr>
          <w:color w:val="000000"/>
          <w:rtl w:val="0"/>
        </w:rPr>
        <w:t xml:space="preserve">i)    Phân biệt được các loại thực đơn. </w:t>
      </w:r>
    </w:p>
    <w:p w:rsidR="00000000" w:rsidDel="00000000" w:rsidP="00000000" w:rsidRDefault="00000000" w:rsidRPr="00000000" w14:paraId="00000024">
      <w:pPr>
        <w:spacing w:before="120" w:lineRule="auto"/>
        <w:jc w:val="both"/>
        <w:rPr>
          <w:color w:val="000000"/>
        </w:rPr>
      </w:pPr>
      <w:r w:rsidDel="00000000" w:rsidR="00000000" w:rsidRPr="00000000">
        <w:rPr>
          <w:color w:val="000000"/>
          <w:rtl w:val="0"/>
        </w:rPr>
        <w:t xml:space="preserve">j)    Nhận biết được cách xây dựng giá cho thực đơn.</w:t>
      </w:r>
    </w:p>
    <w:p w:rsidR="00000000" w:rsidDel="00000000" w:rsidP="00000000" w:rsidRDefault="00000000" w:rsidRPr="00000000" w14:paraId="00000025">
      <w:pPr>
        <w:spacing w:before="120" w:lineRule="auto"/>
        <w:jc w:val="both"/>
        <w:rPr>
          <w:color w:val="000000"/>
        </w:rPr>
      </w:pPr>
      <w:r w:rsidDel="00000000" w:rsidR="00000000" w:rsidRPr="00000000">
        <w:rPr>
          <w:color w:val="000000"/>
          <w:rtl w:val="0"/>
        </w:rPr>
        <w:t xml:space="preserve">k)   Nhận biết được vai trò của quản trị nguồn nhân lực trong khu bếp.</w:t>
      </w:r>
    </w:p>
    <w:p w:rsidR="00000000" w:rsidDel="00000000" w:rsidP="00000000" w:rsidRDefault="00000000" w:rsidRPr="00000000" w14:paraId="00000026">
      <w:pPr>
        <w:spacing w:before="120" w:lineRule="auto"/>
        <w:jc w:val="both"/>
        <w:rPr>
          <w:color w:val="000000"/>
        </w:rPr>
      </w:pPr>
      <w:r w:rsidDel="00000000" w:rsidR="00000000" w:rsidRPr="00000000">
        <w:rPr>
          <w:color w:val="000000"/>
          <w:rtl w:val="0"/>
        </w:rPr>
        <w:t xml:space="preserve">l)    Nhận biết được cơ cấu tổ chức trong khu bếp.</w:t>
      </w:r>
    </w:p>
    <w:p w:rsidR="00000000" w:rsidDel="00000000" w:rsidP="00000000" w:rsidRDefault="00000000" w:rsidRPr="00000000" w14:paraId="00000027">
      <w:pPr>
        <w:spacing w:before="120" w:lineRule="auto"/>
        <w:jc w:val="both"/>
        <w:rPr>
          <w:color w:val="000000"/>
        </w:rPr>
      </w:pPr>
      <w:r w:rsidDel="00000000" w:rsidR="00000000" w:rsidRPr="00000000">
        <w:rPr>
          <w:color w:val="000000"/>
          <w:rtl w:val="0"/>
        </w:rPr>
        <w:t xml:space="preserve">m)  Nhận biết được phẩm chất, năng lực cần có của nhân viên khu bếp.</w:t>
      </w:r>
    </w:p>
    <w:p w:rsidR="00000000" w:rsidDel="00000000" w:rsidP="00000000" w:rsidRDefault="00000000" w:rsidRPr="00000000" w14:paraId="00000028">
      <w:pPr>
        <w:spacing w:before="120" w:lineRule="auto"/>
        <w:jc w:val="both"/>
        <w:rPr>
          <w:color w:val="000000"/>
        </w:rPr>
      </w:pPr>
      <w:r w:rsidDel="00000000" w:rsidR="00000000" w:rsidRPr="00000000">
        <w:rPr>
          <w:color w:val="000000"/>
          <w:rtl w:val="0"/>
        </w:rPr>
        <w:t xml:space="preserve">n)   Giải thích được một số tình huống phát sinh trong khu bếp</w:t>
      </w:r>
    </w:p>
    <w:p w:rsidR="00000000" w:rsidDel="00000000" w:rsidP="00000000" w:rsidRDefault="00000000" w:rsidRPr="00000000" w14:paraId="00000029">
      <w:pPr>
        <w:spacing w:after="60" w:before="120" w:lineRule="auto"/>
        <w:jc w:val="both"/>
        <w:rPr>
          <w:b w:val="1"/>
          <w:color w:val="000000"/>
        </w:rPr>
      </w:pPr>
      <w:r w:rsidDel="00000000" w:rsidR="00000000" w:rsidRPr="00000000">
        <w:rPr>
          <w:rtl w:val="0"/>
        </w:rPr>
      </w:r>
    </w:p>
    <w:p w:rsidR="00000000" w:rsidDel="00000000" w:rsidP="00000000" w:rsidRDefault="00000000" w:rsidRPr="00000000" w14:paraId="0000002A">
      <w:pPr>
        <w:spacing w:after="60" w:before="120" w:lineRule="auto"/>
        <w:jc w:val="both"/>
        <w:rPr>
          <w:color w:val="000000"/>
        </w:rPr>
      </w:pPr>
      <w:r w:rsidDel="00000000" w:rsidR="00000000" w:rsidRPr="00000000">
        <w:rPr>
          <w:b w:val="1"/>
          <w:color w:val="000000"/>
          <w:rtl w:val="0"/>
        </w:rPr>
        <w:t xml:space="preserve">6. Nội dung:</w:t>
      </w:r>
      <w:r w:rsidDel="00000000" w:rsidR="00000000" w:rsidRPr="00000000">
        <w:rPr>
          <w:rtl w:val="0"/>
        </w:rPr>
      </w:r>
    </w:p>
    <w:tbl>
      <w:tblPr>
        <w:tblStyle w:val="Table1"/>
        <w:tblW w:w="10170.0" w:type="dxa"/>
        <w:jc w:val="left"/>
        <w:tblInd w:w="-52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36"/>
        <w:gridCol w:w="4723"/>
        <w:gridCol w:w="1147"/>
        <w:gridCol w:w="797"/>
        <w:gridCol w:w="1427"/>
        <w:gridCol w:w="1440"/>
        <w:tblGridChange w:id="0">
          <w:tblGrid>
            <w:gridCol w:w="636"/>
            <w:gridCol w:w="4723"/>
            <w:gridCol w:w="1147"/>
            <w:gridCol w:w="797"/>
            <w:gridCol w:w="1427"/>
            <w:gridCol w:w="1440"/>
          </w:tblGrid>
        </w:tblGridChange>
      </w:tblGrid>
      <w:tr>
        <w:trPr>
          <w:cantSplit w:val="0"/>
          <w:trHeight w:val="897" w:hRule="atLeast"/>
          <w:tblHeader w:val="0"/>
        </w:trPr>
        <w:tc>
          <w:tcPr>
            <w:shd w:fill="auto" w:val="clear"/>
            <w:vAlign w:val="center"/>
          </w:tcPr>
          <w:p w:rsidR="00000000" w:rsidDel="00000000" w:rsidP="00000000" w:rsidRDefault="00000000" w:rsidRPr="00000000" w14:paraId="0000002B">
            <w:pPr>
              <w:jc w:val="center"/>
              <w:rPr>
                <w:i w:val="1"/>
                <w:color w:val="000000"/>
              </w:rPr>
            </w:pPr>
            <w:r w:rsidDel="00000000" w:rsidR="00000000" w:rsidRPr="00000000">
              <w:rPr>
                <w:i w:val="1"/>
                <w:color w:val="000000"/>
                <w:rtl w:val="0"/>
              </w:rPr>
              <w:t xml:space="preserve">STT</w:t>
            </w:r>
          </w:p>
        </w:tc>
        <w:tc>
          <w:tcPr>
            <w:shd w:fill="auto" w:val="clear"/>
            <w:vAlign w:val="center"/>
          </w:tcPr>
          <w:p w:rsidR="00000000" w:rsidDel="00000000" w:rsidP="00000000" w:rsidRDefault="00000000" w:rsidRPr="00000000" w14:paraId="0000002C">
            <w:pPr>
              <w:jc w:val="center"/>
              <w:rPr>
                <w:i w:val="1"/>
                <w:color w:val="000000"/>
              </w:rPr>
            </w:pPr>
            <w:r w:rsidDel="00000000" w:rsidR="00000000" w:rsidRPr="00000000">
              <w:rPr>
                <w:i w:val="1"/>
                <w:color w:val="000000"/>
                <w:rtl w:val="0"/>
              </w:rPr>
              <w:t xml:space="preserve">Chương/Chủ đề</w:t>
            </w:r>
          </w:p>
        </w:tc>
        <w:tc>
          <w:tcPr>
            <w:shd w:fill="auto" w:val="clear"/>
            <w:vAlign w:val="center"/>
          </w:tcPr>
          <w:p w:rsidR="00000000" w:rsidDel="00000000" w:rsidP="00000000" w:rsidRDefault="00000000" w:rsidRPr="00000000" w14:paraId="0000002D">
            <w:pPr>
              <w:jc w:val="center"/>
              <w:rPr>
                <w:i w:val="1"/>
                <w:color w:val="000000"/>
              </w:rPr>
            </w:pPr>
            <w:r w:rsidDel="00000000" w:rsidR="00000000" w:rsidRPr="00000000">
              <w:rPr>
                <w:i w:val="1"/>
                <w:color w:val="000000"/>
                <w:rtl w:val="0"/>
              </w:rPr>
              <w:t xml:space="preserve">Nhằm đạt KQHT</w:t>
            </w:r>
          </w:p>
        </w:tc>
        <w:tc>
          <w:tcPr>
            <w:shd w:fill="auto" w:val="clear"/>
            <w:vAlign w:val="center"/>
          </w:tcPr>
          <w:p w:rsidR="00000000" w:rsidDel="00000000" w:rsidP="00000000" w:rsidRDefault="00000000" w:rsidRPr="00000000" w14:paraId="0000002E">
            <w:pPr>
              <w:jc w:val="center"/>
              <w:rPr>
                <w:i w:val="1"/>
                <w:color w:val="000000"/>
              </w:rPr>
            </w:pPr>
            <w:r w:rsidDel="00000000" w:rsidR="00000000" w:rsidRPr="00000000">
              <w:rPr>
                <w:i w:val="1"/>
                <w:color w:val="000000"/>
                <w:rtl w:val="0"/>
              </w:rPr>
              <w:t xml:space="preserve">Số tiết</w:t>
            </w:r>
          </w:p>
        </w:tc>
        <w:tc>
          <w:tcPr>
            <w:vAlign w:val="center"/>
          </w:tcPr>
          <w:p w:rsidR="00000000" w:rsidDel="00000000" w:rsidP="00000000" w:rsidRDefault="00000000" w:rsidRPr="00000000" w14:paraId="0000002F">
            <w:pPr>
              <w:jc w:val="center"/>
              <w:rPr>
                <w:i w:val="1"/>
                <w:color w:val="000000"/>
              </w:rPr>
            </w:pPr>
            <w:r w:rsidDel="00000000" w:rsidR="00000000" w:rsidRPr="00000000">
              <w:rPr>
                <w:i w:val="1"/>
                <w:color w:val="000000"/>
                <w:rtl w:val="0"/>
              </w:rPr>
              <w:t xml:space="preserve">Phương pháp</w:t>
              <w:br w:type="textWrapping"/>
              <w:t xml:space="preserve">dạy – học</w:t>
            </w:r>
          </w:p>
        </w:tc>
        <w:tc>
          <w:tcPr>
            <w:vAlign w:val="center"/>
          </w:tcPr>
          <w:p w:rsidR="00000000" w:rsidDel="00000000" w:rsidP="00000000" w:rsidRDefault="00000000" w:rsidRPr="00000000" w14:paraId="00000030">
            <w:pPr>
              <w:jc w:val="center"/>
              <w:rPr>
                <w:i w:val="1"/>
                <w:color w:val="000000"/>
              </w:rPr>
            </w:pPr>
            <w:r w:rsidDel="00000000" w:rsidR="00000000" w:rsidRPr="00000000">
              <w:rPr>
                <w:i w:val="1"/>
                <w:color w:val="000000"/>
                <w:rtl w:val="0"/>
              </w:rPr>
              <w:t xml:space="preserve">Chuẩn bị của người học</w:t>
            </w:r>
          </w:p>
        </w:tc>
      </w:tr>
      <w:tr>
        <w:trPr>
          <w:cantSplit w:val="0"/>
          <w:tblHeader w:val="0"/>
        </w:trPr>
        <w:tc>
          <w:tcPr>
            <w:shd w:fill="auto" w:val="clear"/>
          </w:tcPr>
          <w:p w:rsidR="00000000" w:rsidDel="00000000" w:rsidP="00000000" w:rsidRDefault="00000000" w:rsidRPr="00000000" w14:paraId="00000031">
            <w:pPr>
              <w:jc w:val="center"/>
              <w:rPr>
                <w:color w:val="000000"/>
              </w:rPr>
            </w:pPr>
            <w:r w:rsidDel="00000000" w:rsidR="00000000" w:rsidRPr="00000000">
              <w:rPr>
                <w:color w:val="000000"/>
                <w:rtl w:val="0"/>
              </w:rPr>
              <w:t xml:space="preserve">1</w:t>
            </w:r>
          </w:p>
          <w:p w:rsidR="00000000" w:rsidDel="00000000" w:rsidP="00000000" w:rsidRDefault="00000000" w:rsidRPr="00000000" w14:paraId="00000032">
            <w:pPr>
              <w:jc w:val="center"/>
              <w:rPr>
                <w:color w:val="000000"/>
              </w:rPr>
            </w:pPr>
            <w:r w:rsidDel="00000000" w:rsidR="00000000" w:rsidRPr="00000000">
              <w:rPr>
                <w:color w:val="000000"/>
                <w:rtl w:val="0"/>
              </w:rPr>
              <w:t xml:space="preserve">1.1</w:t>
            </w:r>
          </w:p>
          <w:p w:rsidR="00000000" w:rsidDel="00000000" w:rsidP="00000000" w:rsidRDefault="00000000" w:rsidRPr="00000000" w14:paraId="00000033">
            <w:pPr>
              <w:jc w:val="center"/>
              <w:rPr>
                <w:color w:val="000000"/>
              </w:rPr>
            </w:pPr>
            <w:r w:rsidDel="00000000" w:rsidR="00000000" w:rsidRPr="00000000">
              <w:rPr>
                <w:rtl w:val="0"/>
              </w:rPr>
            </w:r>
          </w:p>
          <w:p w:rsidR="00000000" w:rsidDel="00000000" w:rsidP="00000000" w:rsidRDefault="00000000" w:rsidRPr="00000000" w14:paraId="00000034">
            <w:pPr>
              <w:rPr>
                <w:color w:val="000000"/>
              </w:rPr>
            </w:pPr>
            <w:r w:rsidDel="00000000" w:rsidR="00000000" w:rsidRPr="00000000">
              <w:rPr>
                <w:color w:val="000000"/>
                <w:rtl w:val="0"/>
              </w:rPr>
              <w:t xml:space="preserve">1.2</w:t>
            </w:r>
          </w:p>
          <w:p w:rsidR="00000000" w:rsidDel="00000000" w:rsidP="00000000" w:rsidRDefault="00000000" w:rsidRPr="00000000" w14:paraId="00000035">
            <w:pPr>
              <w:rPr>
                <w:color w:val="000000"/>
              </w:rPr>
            </w:pPr>
            <w:r w:rsidDel="00000000" w:rsidR="00000000" w:rsidRPr="00000000">
              <w:rPr>
                <w:color w:val="000000"/>
                <w:rtl w:val="0"/>
              </w:rPr>
              <w:t xml:space="preserve">1.3</w:t>
            </w:r>
          </w:p>
          <w:p w:rsidR="00000000" w:rsidDel="00000000" w:rsidP="00000000" w:rsidRDefault="00000000" w:rsidRPr="00000000" w14:paraId="00000036">
            <w:pPr>
              <w:rPr>
                <w:color w:val="000000"/>
              </w:rPr>
            </w:pPr>
            <w:r w:rsidDel="00000000" w:rsidR="00000000" w:rsidRPr="00000000">
              <w:rPr>
                <w:color w:val="000000"/>
                <w:rtl w:val="0"/>
              </w:rPr>
              <w:t xml:space="preserve">1.4</w:t>
            </w:r>
          </w:p>
          <w:p w:rsidR="00000000" w:rsidDel="00000000" w:rsidP="00000000" w:rsidRDefault="00000000" w:rsidRPr="00000000" w14:paraId="00000037">
            <w:pPr>
              <w:rPr>
                <w:color w:val="000000"/>
              </w:rPr>
            </w:pPr>
            <w:r w:rsidDel="00000000" w:rsidR="00000000" w:rsidRPr="00000000">
              <w:rPr>
                <w:color w:val="000000"/>
                <w:rtl w:val="0"/>
              </w:rPr>
              <w:t xml:space="preserve">1.5</w:t>
            </w:r>
          </w:p>
        </w:tc>
        <w:tc>
          <w:tcPr>
            <w:shd w:fill="auto" w:val="clear"/>
          </w:tcPr>
          <w:p w:rsidR="00000000" w:rsidDel="00000000" w:rsidP="00000000" w:rsidRDefault="00000000" w:rsidRPr="00000000" w14:paraId="00000038">
            <w:pPr>
              <w:jc w:val="both"/>
              <w:rPr/>
            </w:pPr>
            <w:r w:rsidDel="00000000" w:rsidR="00000000" w:rsidRPr="00000000">
              <w:rPr>
                <w:rtl w:val="0"/>
              </w:rPr>
              <w:t xml:space="preserve">Văn hóa ẩm thực</w:t>
            </w:r>
          </w:p>
          <w:p w:rsidR="00000000" w:rsidDel="00000000" w:rsidP="00000000" w:rsidRDefault="00000000" w:rsidRPr="00000000" w14:paraId="00000039">
            <w:pPr>
              <w:rPr>
                <w:color w:val="000000"/>
              </w:rPr>
            </w:pPr>
            <w:r w:rsidDel="00000000" w:rsidR="00000000" w:rsidRPr="00000000">
              <w:rPr>
                <w:rtl w:val="0"/>
              </w:rPr>
              <w:t xml:space="preserve">Khái niệm và các yếu tố ảnh hưởng đến văn hóa ẩm thực.</w:t>
            </w:r>
            <w:r w:rsidDel="00000000" w:rsidR="00000000" w:rsidRPr="00000000">
              <w:rPr>
                <w:rtl w:val="0"/>
              </w:rPr>
            </w:r>
          </w:p>
          <w:p w:rsidR="00000000" w:rsidDel="00000000" w:rsidP="00000000" w:rsidRDefault="00000000" w:rsidRPr="00000000" w14:paraId="0000003A">
            <w:pPr>
              <w:rPr/>
            </w:pPr>
            <w:r w:rsidDel="00000000" w:rsidR="00000000" w:rsidRPr="00000000">
              <w:rPr>
                <w:rtl w:val="0"/>
              </w:rPr>
              <w:t xml:space="preserve">Văn hóa ẩm thực Việt nam </w:t>
            </w:r>
          </w:p>
          <w:p w:rsidR="00000000" w:rsidDel="00000000" w:rsidP="00000000" w:rsidRDefault="00000000" w:rsidRPr="00000000" w14:paraId="0000003B">
            <w:pPr>
              <w:rPr/>
            </w:pPr>
            <w:r w:rsidDel="00000000" w:rsidR="00000000" w:rsidRPr="00000000">
              <w:rPr>
                <w:rtl w:val="0"/>
              </w:rPr>
              <w:t xml:space="preserve">Văn hóa ẩm thực Châu Á</w:t>
            </w:r>
          </w:p>
          <w:p w:rsidR="00000000" w:rsidDel="00000000" w:rsidP="00000000" w:rsidRDefault="00000000" w:rsidRPr="00000000" w14:paraId="0000003C">
            <w:pPr>
              <w:rPr/>
            </w:pPr>
            <w:r w:rsidDel="00000000" w:rsidR="00000000" w:rsidRPr="00000000">
              <w:rPr>
                <w:rtl w:val="0"/>
              </w:rPr>
              <w:t xml:space="preserve">Văn hóa ẩm thực Châu Âu</w:t>
            </w:r>
          </w:p>
          <w:p w:rsidR="00000000" w:rsidDel="00000000" w:rsidP="00000000" w:rsidRDefault="00000000" w:rsidRPr="00000000" w14:paraId="0000003D">
            <w:pPr>
              <w:rPr>
                <w:color w:val="000000"/>
              </w:rPr>
            </w:pPr>
            <w:r w:rsidDel="00000000" w:rsidR="00000000" w:rsidRPr="00000000">
              <w:rPr>
                <w:rtl w:val="0"/>
              </w:rPr>
              <w:t xml:space="preserve">Một số lưu ý khi lựa chọn, chế biến, sơ chế, bảo quản thực phẩm.</w:t>
            </w:r>
            <w:r w:rsidDel="00000000" w:rsidR="00000000" w:rsidRPr="00000000">
              <w:rPr>
                <w:rtl w:val="0"/>
              </w:rPr>
            </w:r>
          </w:p>
        </w:tc>
        <w:tc>
          <w:tcPr>
            <w:shd w:fill="auto" w:val="clear"/>
          </w:tcPr>
          <w:p w:rsidR="00000000" w:rsidDel="00000000" w:rsidP="00000000" w:rsidRDefault="00000000" w:rsidRPr="00000000" w14:paraId="0000003E">
            <w:pPr>
              <w:jc w:val="center"/>
              <w:rPr>
                <w:color w:val="000000"/>
              </w:rPr>
            </w:pPr>
            <w:r w:rsidDel="00000000" w:rsidR="00000000" w:rsidRPr="00000000">
              <w:rPr>
                <w:rtl w:val="0"/>
              </w:rPr>
            </w:r>
          </w:p>
          <w:p w:rsidR="00000000" w:rsidDel="00000000" w:rsidP="00000000" w:rsidRDefault="00000000" w:rsidRPr="00000000" w14:paraId="0000003F">
            <w:pPr>
              <w:jc w:val="center"/>
              <w:rPr>
                <w:color w:val="000000"/>
              </w:rPr>
            </w:pPr>
            <w:r w:rsidDel="00000000" w:rsidR="00000000" w:rsidRPr="00000000">
              <w:rPr>
                <w:color w:val="000000"/>
                <w:rtl w:val="0"/>
              </w:rPr>
              <w:t xml:space="preserve">a</w:t>
            </w:r>
          </w:p>
          <w:p w:rsidR="00000000" w:rsidDel="00000000" w:rsidP="00000000" w:rsidRDefault="00000000" w:rsidRPr="00000000" w14:paraId="00000040">
            <w:pPr>
              <w:jc w:val="center"/>
              <w:rPr>
                <w:color w:val="000000"/>
              </w:rPr>
            </w:pPr>
            <w:r w:rsidDel="00000000" w:rsidR="00000000" w:rsidRPr="00000000">
              <w:rPr>
                <w:rtl w:val="0"/>
              </w:rPr>
            </w:r>
          </w:p>
          <w:p w:rsidR="00000000" w:rsidDel="00000000" w:rsidP="00000000" w:rsidRDefault="00000000" w:rsidRPr="00000000" w14:paraId="00000041">
            <w:pPr>
              <w:jc w:val="center"/>
              <w:rPr>
                <w:color w:val="000000"/>
              </w:rPr>
            </w:pPr>
            <w:r w:rsidDel="00000000" w:rsidR="00000000" w:rsidRPr="00000000">
              <w:rPr>
                <w:color w:val="000000"/>
                <w:rtl w:val="0"/>
              </w:rPr>
              <w:t xml:space="preserve">b</w:t>
            </w:r>
          </w:p>
          <w:p w:rsidR="00000000" w:rsidDel="00000000" w:rsidP="00000000" w:rsidRDefault="00000000" w:rsidRPr="00000000" w14:paraId="00000042">
            <w:pPr>
              <w:jc w:val="center"/>
              <w:rPr>
                <w:color w:val="000000"/>
              </w:rPr>
            </w:pPr>
            <w:r w:rsidDel="00000000" w:rsidR="00000000" w:rsidRPr="00000000">
              <w:rPr>
                <w:color w:val="000000"/>
                <w:rtl w:val="0"/>
              </w:rPr>
              <w:t xml:space="preserve">c</w:t>
            </w:r>
          </w:p>
          <w:p w:rsidR="00000000" w:rsidDel="00000000" w:rsidP="00000000" w:rsidRDefault="00000000" w:rsidRPr="00000000" w14:paraId="00000043">
            <w:pPr>
              <w:jc w:val="center"/>
              <w:rPr>
                <w:color w:val="000000"/>
              </w:rPr>
            </w:pPr>
            <w:r w:rsidDel="00000000" w:rsidR="00000000" w:rsidRPr="00000000">
              <w:rPr>
                <w:color w:val="000000"/>
                <w:rtl w:val="0"/>
              </w:rPr>
              <w:t xml:space="preserve">d</w:t>
            </w:r>
          </w:p>
          <w:p w:rsidR="00000000" w:rsidDel="00000000" w:rsidP="00000000" w:rsidRDefault="00000000" w:rsidRPr="00000000" w14:paraId="00000044">
            <w:pPr>
              <w:jc w:val="center"/>
              <w:rPr>
                <w:color w:val="000000"/>
              </w:rPr>
            </w:pPr>
            <w:r w:rsidDel="00000000" w:rsidR="00000000" w:rsidRPr="00000000">
              <w:rPr>
                <w:color w:val="000000"/>
                <w:rtl w:val="0"/>
              </w:rPr>
              <w:t xml:space="preserve">e</w:t>
            </w:r>
          </w:p>
          <w:p w:rsidR="00000000" w:rsidDel="00000000" w:rsidP="00000000" w:rsidRDefault="00000000" w:rsidRPr="00000000" w14:paraId="00000045">
            <w:pPr>
              <w:jc w:val="center"/>
              <w:rPr>
                <w:color w:val="000000"/>
              </w:rPr>
            </w:pPr>
            <w:r w:rsidDel="00000000" w:rsidR="00000000" w:rsidRPr="00000000">
              <w:rPr>
                <w:color w:val="000000"/>
                <w:rtl w:val="0"/>
              </w:rPr>
              <w:t xml:space="preserve">f</w:t>
            </w:r>
          </w:p>
        </w:tc>
        <w:tc>
          <w:tcPr/>
          <w:p w:rsidR="00000000" w:rsidDel="00000000" w:rsidP="00000000" w:rsidRDefault="00000000" w:rsidRPr="00000000" w14:paraId="00000046">
            <w:pPr>
              <w:spacing w:before="60" w:lineRule="auto"/>
              <w:jc w:val="center"/>
              <w:rPr>
                <w:color w:val="000000"/>
              </w:rPr>
            </w:pPr>
            <w:r w:rsidDel="00000000" w:rsidR="00000000" w:rsidRPr="00000000">
              <w:rPr>
                <w:color w:val="000000"/>
                <w:rtl w:val="0"/>
              </w:rPr>
              <w:t xml:space="preserve">15</w:t>
            </w:r>
          </w:p>
        </w:tc>
        <w:tc>
          <w:tcPr/>
          <w:p w:rsidR="00000000" w:rsidDel="00000000" w:rsidP="00000000" w:rsidRDefault="00000000" w:rsidRPr="00000000" w14:paraId="00000047">
            <w:pPr>
              <w:spacing w:before="120" w:lineRule="auto"/>
              <w:rPr>
                <w:color w:val="000000"/>
              </w:rPr>
            </w:pPr>
            <w:r w:rsidDel="00000000" w:rsidR="00000000" w:rsidRPr="00000000">
              <w:rPr>
                <w:color w:val="000000"/>
                <w:rtl w:val="0"/>
              </w:rPr>
              <w:t xml:space="preserve">Thuyết giảng, thảo luận.</w:t>
            </w:r>
          </w:p>
        </w:tc>
        <w:tc>
          <w:tcPr/>
          <w:p w:rsidR="00000000" w:rsidDel="00000000" w:rsidP="00000000" w:rsidRDefault="00000000" w:rsidRPr="00000000" w14:paraId="00000048">
            <w:pPr>
              <w:spacing w:before="120" w:lineRule="auto"/>
              <w:rPr>
                <w:color w:val="000000"/>
              </w:rPr>
            </w:pPr>
            <w:r w:rsidDel="00000000" w:rsidR="00000000" w:rsidRPr="00000000">
              <w:rPr>
                <w:color w:val="000000"/>
                <w:rtl w:val="0"/>
              </w:rPr>
              <w:t xml:space="preserve">-Đọc tài liệu,</w:t>
            </w:r>
          </w:p>
          <w:p w:rsidR="00000000" w:rsidDel="00000000" w:rsidP="00000000" w:rsidRDefault="00000000" w:rsidRPr="00000000" w14:paraId="00000049">
            <w:pPr>
              <w:spacing w:before="120" w:lineRule="auto"/>
              <w:rPr>
                <w:color w:val="000000"/>
              </w:rPr>
            </w:pPr>
            <w:r w:rsidDel="00000000" w:rsidR="00000000" w:rsidRPr="00000000">
              <w:rPr>
                <w:color w:val="000000"/>
                <w:rtl w:val="0"/>
              </w:rPr>
              <w:t xml:space="preserve">-Tham gia thảo luận.</w:t>
            </w:r>
          </w:p>
          <w:p w:rsidR="00000000" w:rsidDel="00000000" w:rsidP="00000000" w:rsidRDefault="00000000" w:rsidRPr="00000000" w14:paraId="0000004A">
            <w:pPr>
              <w:spacing w:before="120" w:lineRule="auto"/>
              <w:rPr>
                <w:color w:val="000000"/>
              </w:rPr>
            </w:pPr>
            <w:r w:rsidDel="00000000" w:rsidR="00000000" w:rsidRPr="00000000">
              <w:rPr>
                <w:color w:val="000000"/>
                <w:rtl w:val="0"/>
              </w:rPr>
              <w:t xml:space="preserve">- Thuyết trình</w:t>
            </w:r>
          </w:p>
        </w:tc>
      </w:tr>
      <w:tr>
        <w:trPr>
          <w:cantSplit w:val="0"/>
          <w:trHeight w:val="1313" w:hRule="atLeast"/>
          <w:tblHeader w:val="0"/>
        </w:trPr>
        <w:tc>
          <w:tcPr>
            <w:shd w:fill="auto" w:val="clear"/>
          </w:tcPr>
          <w:p w:rsidR="00000000" w:rsidDel="00000000" w:rsidP="00000000" w:rsidRDefault="00000000" w:rsidRPr="00000000" w14:paraId="0000004B">
            <w:pPr>
              <w:jc w:val="center"/>
              <w:rPr>
                <w:color w:val="000000"/>
              </w:rPr>
            </w:pPr>
            <w:r w:rsidDel="00000000" w:rsidR="00000000" w:rsidRPr="00000000">
              <w:rPr>
                <w:color w:val="000000"/>
                <w:rtl w:val="0"/>
              </w:rPr>
              <w:t xml:space="preserve">2</w:t>
            </w:r>
          </w:p>
          <w:p w:rsidR="00000000" w:rsidDel="00000000" w:rsidP="00000000" w:rsidRDefault="00000000" w:rsidRPr="00000000" w14:paraId="0000004C">
            <w:pPr>
              <w:jc w:val="center"/>
              <w:rPr>
                <w:color w:val="000000"/>
              </w:rPr>
            </w:pPr>
            <w:r w:rsidDel="00000000" w:rsidR="00000000" w:rsidRPr="00000000">
              <w:rPr>
                <w:color w:val="000000"/>
                <w:rtl w:val="0"/>
              </w:rPr>
              <w:t xml:space="preserve">2.1</w:t>
            </w:r>
          </w:p>
          <w:p w:rsidR="00000000" w:rsidDel="00000000" w:rsidP="00000000" w:rsidRDefault="00000000" w:rsidRPr="00000000" w14:paraId="0000004D">
            <w:pPr>
              <w:jc w:val="center"/>
              <w:rPr>
                <w:color w:val="000000"/>
              </w:rPr>
            </w:pPr>
            <w:r w:rsidDel="00000000" w:rsidR="00000000" w:rsidRPr="00000000">
              <w:rPr>
                <w:color w:val="000000"/>
                <w:rtl w:val="0"/>
              </w:rPr>
              <w:t xml:space="preserve">2.2</w:t>
            </w:r>
          </w:p>
          <w:p w:rsidR="00000000" w:rsidDel="00000000" w:rsidP="00000000" w:rsidRDefault="00000000" w:rsidRPr="00000000" w14:paraId="0000004E">
            <w:pPr>
              <w:jc w:val="center"/>
              <w:rPr>
                <w:color w:val="000000"/>
              </w:rPr>
            </w:pPr>
            <w:r w:rsidDel="00000000" w:rsidR="00000000" w:rsidRPr="00000000">
              <w:rPr>
                <w:color w:val="000000"/>
                <w:rtl w:val="0"/>
              </w:rPr>
              <w:t xml:space="preserve">2.3</w:t>
            </w:r>
          </w:p>
          <w:p w:rsidR="00000000" w:rsidDel="00000000" w:rsidP="00000000" w:rsidRDefault="00000000" w:rsidRPr="00000000" w14:paraId="0000004F">
            <w:pPr>
              <w:jc w:val="center"/>
              <w:rPr>
                <w:color w:val="000000"/>
              </w:rPr>
            </w:pPr>
            <w:r w:rsidDel="00000000" w:rsidR="00000000" w:rsidRPr="00000000">
              <w:rPr>
                <w:color w:val="000000"/>
                <w:rtl w:val="0"/>
              </w:rPr>
              <w:t xml:space="preserve">2.4</w:t>
            </w:r>
          </w:p>
        </w:tc>
        <w:tc>
          <w:tcPr>
            <w:shd w:fill="auto" w:val="clear"/>
          </w:tcPr>
          <w:p w:rsidR="00000000" w:rsidDel="00000000" w:rsidP="00000000" w:rsidRDefault="00000000" w:rsidRPr="00000000" w14:paraId="00000050">
            <w:pPr>
              <w:jc w:val="both"/>
              <w:rPr/>
            </w:pPr>
            <w:r w:rsidDel="00000000" w:rsidR="00000000" w:rsidRPr="00000000">
              <w:rPr>
                <w:rtl w:val="0"/>
              </w:rPr>
              <w:t xml:space="preserve">Thiết kế và xây dựng thực đơn</w:t>
            </w:r>
          </w:p>
          <w:p w:rsidR="00000000" w:rsidDel="00000000" w:rsidP="00000000" w:rsidRDefault="00000000" w:rsidRPr="00000000" w14:paraId="00000051">
            <w:pPr>
              <w:rPr/>
            </w:pPr>
            <w:r w:rsidDel="00000000" w:rsidR="00000000" w:rsidRPr="00000000">
              <w:rPr>
                <w:rtl w:val="0"/>
              </w:rPr>
              <w:t xml:space="preserve">Những căn cứ xây dựng thực đơn </w:t>
            </w:r>
          </w:p>
          <w:p w:rsidR="00000000" w:rsidDel="00000000" w:rsidP="00000000" w:rsidRDefault="00000000" w:rsidRPr="00000000" w14:paraId="00000052">
            <w:pPr>
              <w:rPr/>
            </w:pPr>
            <w:r w:rsidDel="00000000" w:rsidR="00000000" w:rsidRPr="00000000">
              <w:rPr>
                <w:rtl w:val="0"/>
              </w:rPr>
              <w:t xml:space="preserve">Quy trình xây dựng thực đơn</w:t>
            </w:r>
          </w:p>
          <w:p w:rsidR="00000000" w:rsidDel="00000000" w:rsidP="00000000" w:rsidRDefault="00000000" w:rsidRPr="00000000" w14:paraId="00000053">
            <w:pPr>
              <w:rPr/>
            </w:pPr>
            <w:r w:rsidDel="00000000" w:rsidR="00000000" w:rsidRPr="00000000">
              <w:rPr>
                <w:rtl w:val="0"/>
              </w:rPr>
              <w:t xml:space="preserve">Phương pháp xây dựng thực đơn</w:t>
            </w:r>
          </w:p>
          <w:p w:rsidR="00000000" w:rsidDel="00000000" w:rsidP="00000000" w:rsidRDefault="00000000" w:rsidRPr="00000000" w14:paraId="00000054">
            <w:pPr>
              <w:rPr>
                <w:color w:val="000000"/>
              </w:rPr>
            </w:pPr>
            <w:r w:rsidDel="00000000" w:rsidR="00000000" w:rsidRPr="00000000">
              <w:rPr>
                <w:rtl w:val="0"/>
              </w:rPr>
              <w:t xml:space="preserve">Quản lý chi phí trong nhà hàng</w:t>
            </w:r>
            <w:r w:rsidDel="00000000" w:rsidR="00000000" w:rsidRPr="00000000">
              <w:rPr>
                <w:rtl w:val="0"/>
              </w:rPr>
            </w:r>
          </w:p>
        </w:tc>
        <w:tc>
          <w:tcPr>
            <w:shd w:fill="auto" w:val="clear"/>
          </w:tcPr>
          <w:p w:rsidR="00000000" w:rsidDel="00000000" w:rsidP="00000000" w:rsidRDefault="00000000" w:rsidRPr="00000000" w14:paraId="00000055">
            <w:pPr>
              <w:jc w:val="center"/>
              <w:rPr>
                <w:color w:val="000000"/>
              </w:rPr>
            </w:pPr>
            <w:r w:rsidDel="00000000" w:rsidR="00000000" w:rsidRPr="00000000">
              <w:rPr>
                <w:rtl w:val="0"/>
              </w:rPr>
            </w:r>
          </w:p>
          <w:p w:rsidR="00000000" w:rsidDel="00000000" w:rsidP="00000000" w:rsidRDefault="00000000" w:rsidRPr="00000000" w14:paraId="00000056">
            <w:pPr>
              <w:jc w:val="center"/>
              <w:rPr>
                <w:color w:val="000000"/>
              </w:rPr>
            </w:pPr>
            <w:r w:rsidDel="00000000" w:rsidR="00000000" w:rsidRPr="00000000">
              <w:rPr>
                <w:color w:val="000000"/>
                <w:rtl w:val="0"/>
              </w:rPr>
              <w:t xml:space="preserve">g</w:t>
            </w:r>
          </w:p>
          <w:p w:rsidR="00000000" w:rsidDel="00000000" w:rsidP="00000000" w:rsidRDefault="00000000" w:rsidRPr="00000000" w14:paraId="00000057">
            <w:pPr>
              <w:jc w:val="center"/>
              <w:rPr>
                <w:color w:val="000000"/>
              </w:rPr>
            </w:pPr>
            <w:r w:rsidDel="00000000" w:rsidR="00000000" w:rsidRPr="00000000">
              <w:rPr>
                <w:color w:val="000000"/>
                <w:rtl w:val="0"/>
              </w:rPr>
              <w:t xml:space="preserve">h</w:t>
            </w:r>
          </w:p>
          <w:p w:rsidR="00000000" w:rsidDel="00000000" w:rsidP="00000000" w:rsidRDefault="00000000" w:rsidRPr="00000000" w14:paraId="00000058">
            <w:pPr>
              <w:jc w:val="center"/>
              <w:rPr>
                <w:color w:val="000000"/>
              </w:rPr>
            </w:pPr>
            <w:r w:rsidDel="00000000" w:rsidR="00000000" w:rsidRPr="00000000">
              <w:rPr>
                <w:color w:val="000000"/>
                <w:rtl w:val="0"/>
              </w:rPr>
              <w:t xml:space="preserve">i</w:t>
            </w:r>
          </w:p>
          <w:p w:rsidR="00000000" w:rsidDel="00000000" w:rsidP="00000000" w:rsidRDefault="00000000" w:rsidRPr="00000000" w14:paraId="00000059">
            <w:pPr>
              <w:jc w:val="center"/>
              <w:rPr>
                <w:color w:val="000000"/>
              </w:rPr>
            </w:pPr>
            <w:r w:rsidDel="00000000" w:rsidR="00000000" w:rsidRPr="00000000">
              <w:rPr>
                <w:color w:val="000000"/>
                <w:rtl w:val="0"/>
              </w:rPr>
              <w:t xml:space="preserve">j</w:t>
            </w:r>
          </w:p>
        </w:tc>
        <w:tc>
          <w:tcPr/>
          <w:p w:rsidR="00000000" w:rsidDel="00000000" w:rsidP="00000000" w:rsidRDefault="00000000" w:rsidRPr="00000000" w14:paraId="0000005A">
            <w:pPr>
              <w:spacing w:before="60" w:lineRule="auto"/>
              <w:jc w:val="center"/>
              <w:rPr>
                <w:color w:val="000000"/>
              </w:rPr>
            </w:pPr>
            <w:r w:rsidDel="00000000" w:rsidR="00000000" w:rsidRPr="00000000">
              <w:rPr>
                <w:color w:val="000000"/>
                <w:rtl w:val="0"/>
              </w:rPr>
              <w:t xml:space="preserve">21</w:t>
            </w:r>
          </w:p>
        </w:tc>
        <w:tc>
          <w:tcPr/>
          <w:p w:rsidR="00000000" w:rsidDel="00000000" w:rsidP="00000000" w:rsidRDefault="00000000" w:rsidRPr="00000000" w14:paraId="0000005B">
            <w:pPr>
              <w:spacing w:before="120" w:lineRule="auto"/>
              <w:rPr>
                <w:color w:val="000000"/>
              </w:rPr>
            </w:pPr>
            <w:r w:rsidDel="00000000" w:rsidR="00000000" w:rsidRPr="00000000">
              <w:rPr>
                <w:color w:val="000000"/>
                <w:rtl w:val="0"/>
              </w:rPr>
              <w:t xml:space="preserve">Thuyết giảng, thảo luận.</w:t>
            </w:r>
          </w:p>
        </w:tc>
        <w:tc>
          <w:tcPr/>
          <w:p w:rsidR="00000000" w:rsidDel="00000000" w:rsidP="00000000" w:rsidRDefault="00000000" w:rsidRPr="00000000" w14:paraId="0000005C">
            <w:pPr>
              <w:spacing w:before="120" w:lineRule="auto"/>
              <w:rPr>
                <w:color w:val="000000"/>
              </w:rPr>
            </w:pPr>
            <w:r w:rsidDel="00000000" w:rsidR="00000000" w:rsidRPr="00000000">
              <w:rPr>
                <w:color w:val="000000"/>
                <w:rtl w:val="0"/>
              </w:rPr>
              <w:t xml:space="preserve">-Đọc tài liệu,</w:t>
            </w:r>
          </w:p>
          <w:p w:rsidR="00000000" w:rsidDel="00000000" w:rsidP="00000000" w:rsidRDefault="00000000" w:rsidRPr="00000000" w14:paraId="0000005D">
            <w:pPr>
              <w:spacing w:before="120" w:lineRule="auto"/>
              <w:rPr>
                <w:color w:val="000000"/>
              </w:rPr>
            </w:pPr>
            <w:r w:rsidDel="00000000" w:rsidR="00000000" w:rsidRPr="00000000">
              <w:rPr>
                <w:color w:val="000000"/>
                <w:rtl w:val="0"/>
              </w:rPr>
              <w:t xml:space="preserve">-Tham gia thảo luận.</w:t>
            </w:r>
          </w:p>
          <w:p w:rsidR="00000000" w:rsidDel="00000000" w:rsidP="00000000" w:rsidRDefault="00000000" w:rsidRPr="00000000" w14:paraId="0000005E">
            <w:pPr>
              <w:spacing w:before="120" w:lineRule="auto"/>
              <w:rPr>
                <w:color w:val="000000"/>
              </w:rPr>
            </w:pPr>
            <w:r w:rsidDel="00000000" w:rsidR="00000000" w:rsidRPr="00000000">
              <w:rPr>
                <w:color w:val="000000"/>
                <w:rtl w:val="0"/>
              </w:rPr>
              <w:t xml:space="preserve">- Thuyết trình</w:t>
            </w:r>
          </w:p>
        </w:tc>
      </w:tr>
      <w:tr>
        <w:trPr>
          <w:cantSplit w:val="0"/>
          <w:tblHeader w:val="0"/>
        </w:trPr>
        <w:tc>
          <w:tcPr>
            <w:shd w:fill="auto" w:val="clear"/>
          </w:tcPr>
          <w:p w:rsidR="00000000" w:rsidDel="00000000" w:rsidP="00000000" w:rsidRDefault="00000000" w:rsidRPr="00000000" w14:paraId="0000005F">
            <w:pPr>
              <w:jc w:val="center"/>
              <w:rPr>
                <w:color w:val="000000"/>
              </w:rPr>
            </w:pPr>
            <w:r w:rsidDel="00000000" w:rsidR="00000000" w:rsidRPr="00000000">
              <w:rPr>
                <w:color w:val="000000"/>
                <w:rtl w:val="0"/>
              </w:rPr>
              <w:t xml:space="preserve">3</w:t>
            </w:r>
          </w:p>
          <w:p w:rsidR="00000000" w:rsidDel="00000000" w:rsidP="00000000" w:rsidRDefault="00000000" w:rsidRPr="00000000" w14:paraId="00000060">
            <w:pPr>
              <w:jc w:val="center"/>
              <w:rPr>
                <w:color w:val="000000"/>
              </w:rPr>
            </w:pPr>
            <w:r w:rsidDel="00000000" w:rsidR="00000000" w:rsidRPr="00000000">
              <w:rPr>
                <w:color w:val="000000"/>
                <w:rtl w:val="0"/>
              </w:rPr>
              <w:t xml:space="preserve">3.1</w:t>
            </w:r>
          </w:p>
          <w:p w:rsidR="00000000" w:rsidDel="00000000" w:rsidP="00000000" w:rsidRDefault="00000000" w:rsidRPr="00000000" w14:paraId="00000061">
            <w:pPr>
              <w:jc w:val="center"/>
              <w:rPr>
                <w:color w:val="000000"/>
              </w:rPr>
            </w:pPr>
            <w:r w:rsidDel="00000000" w:rsidR="00000000" w:rsidRPr="00000000">
              <w:rPr>
                <w:rtl w:val="0"/>
              </w:rPr>
            </w:r>
          </w:p>
          <w:p w:rsidR="00000000" w:rsidDel="00000000" w:rsidP="00000000" w:rsidRDefault="00000000" w:rsidRPr="00000000" w14:paraId="00000062">
            <w:pPr>
              <w:jc w:val="center"/>
              <w:rPr>
                <w:color w:val="000000"/>
              </w:rPr>
            </w:pPr>
            <w:r w:rsidDel="00000000" w:rsidR="00000000" w:rsidRPr="00000000">
              <w:rPr>
                <w:color w:val="000000"/>
                <w:rtl w:val="0"/>
              </w:rPr>
              <w:t xml:space="preserve">3.2</w:t>
            </w:r>
          </w:p>
          <w:p w:rsidR="00000000" w:rsidDel="00000000" w:rsidP="00000000" w:rsidRDefault="00000000" w:rsidRPr="00000000" w14:paraId="00000063">
            <w:pPr>
              <w:jc w:val="center"/>
              <w:rPr>
                <w:color w:val="000000"/>
              </w:rPr>
            </w:pPr>
            <w:r w:rsidDel="00000000" w:rsidR="00000000" w:rsidRPr="00000000">
              <w:rPr>
                <w:color w:val="000000"/>
                <w:rtl w:val="0"/>
              </w:rPr>
              <w:t xml:space="preserve">3.3</w:t>
            </w:r>
          </w:p>
        </w:tc>
        <w:tc>
          <w:tcPr>
            <w:shd w:fill="auto" w:val="clear"/>
          </w:tcPr>
          <w:p w:rsidR="00000000" w:rsidDel="00000000" w:rsidP="00000000" w:rsidRDefault="00000000" w:rsidRPr="00000000" w14:paraId="00000064">
            <w:pPr>
              <w:jc w:val="both"/>
              <w:rPr/>
            </w:pPr>
            <w:r w:rsidDel="00000000" w:rsidR="00000000" w:rsidRPr="00000000">
              <w:rPr>
                <w:rtl w:val="0"/>
              </w:rPr>
              <w:t xml:space="preserve">Quản trị NNL nhà bếp</w:t>
            </w:r>
          </w:p>
          <w:p w:rsidR="00000000" w:rsidDel="00000000" w:rsidP="00000000" w:rsidRDefault="00000000" w:rsidRPr="00000000" w14:paraId="00000065">
            <w:pPr>
              <w:rPr/>
            </w:pPr>
            <w:r w:rsidDel="00000000" w:rsidR="00000000" w:rsidRPr="00000000">
              <w:rPr>
                <w:rtl w:val="0"/>
              </w:rPr>
              <w:t xml:space="preserve">Vai trò, chức năng của quản trị nguồn nhân lực khu bếp.</w:t>
            </w:r>
          </w:p>
          <w:p w:rsidR="00000000" w:rsidDel="00000000" w:rsidP="00000000" w:rsidRDefault="00000000" w:rsidRPr="00000000" w14:paraId="00000066">
            <w:pPr>
              <w:rPr/>
            </w:pPr>
            <w:r w:rsidDel="00000000" w:rsidR="00000000" w:rsidRPr="00000000">
              <w:rPr>
                <w:rtl w:val="0"/>
              </w:rPr>
              <w:t xml:space="preserve">Cơ cấu tổ chức khu vực bếp.</w:t>
            </w:r>
          </w:p>
          <w:p w:rsidR="00000000" w:rsidDel="00000000" w:rsidP="00000000" w:rsidRDefault="00000000" w:rsidRPr="00000000" w14:paraId="00000067">
            <w:pPr>
              <w:rPr>
                <w:color w:val="000000"/>
              </w:rPr>
            </w:pPr>
            <w:r w:rsidDel="00000000" w:rsidR="00000000" w:rsidRPr="00000000">
              <w:rPr>
                <w:rtl w:val="0"/>
              </w:rPr>
              <w:t xml:space="preserve">Những yêu cầu đối với nhân viên khu vực bếp theo tiêu chuẩn VTOS</w:t>
            </w:r>
            <w:r w:rsidDel="00000000" w:rsidR="00000000" w:rsidRPr="00000000">
              <w:rPr>
                <w:rtl w:val="0"/>
              </w:rPr>
            </w:r>
          </w:p>
        </w:tc>
        <w:tc>
          <w:tcPr>
            <w:shd w:fill="auto" w:val="clear"/>
          </w:tcPr>
          <w:p w:rsidR="00000000" w:rsidDel="00000000" w:rsidP="00000000" w:rsidRDefault="00000000" w:rsidRPr="00000000" w14:paraId="00000068">
            <w:pPr>
              <w:jc w:val="center"/>
              <w:rPr>
                <w:color w:val="000000"/>
              </w:rPr>
            </w:pPr>
            <w:r w:rsidDel="00000000" w:rsidR="00000000" w:rsidRPr="00000000">
              <w:rPr>
                <w:rtl w:val="0"/>
              </w:rPr>
            </w:r>
          </w:p>
          <w:p w:rsidR="00000000" w:rsidDel="00000000" w:rsidP="00000000" w:rsidRDefault="00000000" w:rsidRPr="00000000" w14:paraId="00000069">
            <w:pPr>
              <w:jc w:val="center"/>
              <w:rPr>
                <w:color w:val="000000"/>
              </w:rPr>
            </w:pPr>
            <w:r w:rsidDel="00000000" w:rsidR="00000000" w:rsidRPr="00000000">
              <w:rPr>
                <w:color w:val="000000"/>
                <w:rtl w:val="0"/>
              </w:rPr>
              <w:t xml:space="preserve">k</w:t>
            </w:r>
          </w:p>
          <w:p w:rsidR="00000000" w:rsidDel="00000000" w:rsidP="00000000" w:rsidRDefault="00000000" w:rsidRPr="00000000" w14:paraId="0000006A">
            <w:pPr>
              <w:jc w:val="center"/>
              <w:rPr>
                <w:color w:val="000000"/>
              </w:rPr>
            </w:pPr>
            <w:r w:rsidDel="00000000" w:rsidR="00000000" w:rsidRPr="00000000">
              <w:rPr>
                <w:color w:val="000000"/>
                <w:rtl w:val="0"/>
              </w:rPr>
              <w:t xml:space="preserve">n</w:t>
            </w:r>
          </w:p>
          <w:p w:rsidR="00000000" w:rsidDel="00000000" w:rsidP="00000000" w:rsidRDefault="00000000" w:rsidRPr="00000000" w14:paraId="0000006B">
            <w:pPr>
              <w:jc w:val="center"/>
              <w:rPr>
                <w:color w:val="000000"/>
              </w:rPr>
            </w:pPr>
            <w:r w:rsidDel="00000000" w:rsidR="00000000" w:rsidRPr="00000000">
              <w:rPr>
                <w:color w:val="000000"/>
                <w:rtl w:val="0"/>
              </w:rPr>
              <w:t xml:space="preserve">l</w:t>
            </w:r>
          </w:p>
          <w:p w:rsidR="00000000" w:rsidDel="00000000" w:rsidP="00000000" w:rsidRDefault="00000000" w:rsidRPr="00000000" w14:paraId="0000006C">
            <w:pPr>
              <w:jc w:val="center"/>
              <w:rPr>
                <w:color w:val="000000"/>
              </w:rPr>
            </w:pPr>
            <w:r w:rsidDel="00000000" w:rsidR="00000000" w:rsidRPr="00000000">
              <w:rPr>
                <w:color w:val="000000"/>
                <w:rtl w:val="0"/>
              </w:rPr>
              <w:t xml:space="preserve">m</w:t>
            </w:r>
          </w:p>
        </w:tc>
        <w:tc>
          <w:tcPr/>
          <w:p w:rsidR="00000000" w:rsidDel="00000000" w:rsidP="00000000" w:rsidRDefault="00000000" w:rsidRPr="00000000" w14:paraId="0000006D">
            <w:pPr>
              <w:spacing w:before="60" w:lineRule="auto"/>
              <w:jc w:val="center"/>
              <w:rPr>
                <w:color w:val="000000"/>
              </w:rPr>
            </w:pPr>
            <w:r w:rsidDel="00000000" w:rsidR="00000000" w:rsidRPr="00000000">
              <w:rPr>
                <w:color w:val="000000"/>
                <w:rtl w:val="0"/>
              </w:rPr>
              <w:t xml:space="preserve">9</w:t>
            </w:r>
          </w:p>
        </w:tc>
        <w:tc>
          <w:tcPr/>
          <w:p w:rsidR="00000000" w:rsidDel="00000000" w:rsidP="00000000" w:rsidRDefault="00000000" w:rsidRPr="00000000" w14:paraId="0000006E">
            <w:pPr>
              <w:spacing w:before="120" w:lineRule="auto"/>
              <w:rPr>
                <w:color w:val="000000"/>
              </w:rPr>
            </w:pPr>
            <w:r w:rsidDel="00000000" w:rsidR="00000000" w:rsidRPr="00000000">
              <w:rPr>
                <w:color w:val="000000"/>
                <w:rtl w:val="0"/>
              </w:rPr>
              <w:t xml:space="preserve">Thuyết giảng, thảo luận.</w:t>
            </w:r>
          </w:p>
        </w:tc>
        <w:tc>
          <w:tcPr/>
          <w:p w:rsidR="00000000" w:rsidDel="00000000" w:rsidP="00000000" w:rsidRDefault="00000000" w:rsidRPr="00000000" w14:paraId="0000006F">
            <w:pPr>
              <w:spacing w:before="120" w:lineRule="auto"/>
              <w:rPr>
                <w:color w:val="000000"/>
              </w:rPr>
            </w:pPr>
            <w:r w:rsidDel="00000000" w:rsidR="00000000" w:rsidRPr="00000000">
              <w:rPr>
                <w:color w:val="000000"/>
                <w:rtl w:val="0"/>
              </w:rPr>
              <w:t xml:space="preserve">-Đọc tài liệu,</w:t>
            </w:r>
          </w:p>
          <w:p w:rsidR="00000000" w:rsidDel="00000000" w:rsidP="00000000" w:rsidRDefault="00000000" w:rsidRPr="00000000" w14:paraId="00000070">
            <w:pPr>
              <w:spacing w:before="120" w:lineRule="auto"/>
              <w:rPr>
                <w:color w:val="000000"/>
              </w:rPr>
            </w:pPr>
            <w:r w:rsidDel="00000000" w:rsidR="00000000" w:rsidRPr="00000000">
              <w:rPr>
                <w:color w:val="000000"/>
                <w:rtl w:val="0"/>
              </w:rPr>
              <w:t xml:space="preserve">-Tham gia thảo luận.</w:t>
            </w:r>
          </w:p>
        </w:tc>
      </w:tr>
    </w:tbl>
    <w:p w:rsidR="00000000" w:rsidDel="00000000" w:rsidP="00000000" w:rsidRDefault="00000000" w:rsidRPr="00000000" w14:paraId="00000071">
      <w:pPr>
        <w:spacing w:after="120" w:before="240" w:lineRule="auto"/>
        <w:jc w:val="both"/>
        <w:rPr>
          <w:b w:val="1"/>
          <w:color w:val="000000"/>
        </w:rPr>
      </w:pPr>
      <w:r w:rsidDel="00000000" w:rsidR="00000000" w:rsidRPr="00000000">
        <w:rPr>
          <w:b w:val="1"/>
          <w:color w:val="000000"/>
          <w:rtl w:val="0"/>
        </w:rPr>
        <w:t xml:space="preserve">7. Tài liệu dạy và học: </w:t>
      </w:r>
    </w:p>
    <w:tbl>
      <w:tblPr>
        <w:tblStyle w:val="Table2"/>
        <w:tblW w:w="10368.999999999998" w:type="dxa"/>
        <w:jc w:val="left"/>
        <w:tblInd w:w="-61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36"/>
        <w:gridCol w:w="1974"/>
        <w:gridCol w:w="2160"/>
        <w:gridCol w:w="1068"/>
        <w:gridCol w:w="1249"/>
        <w:gridCol w:w="1576"/>
        <w:gridCol w:w="833"/>
        <w:gridCol w:w="873"/>
        <w:tblGridChange w:id="0">
          <w:tblGrid>
            <w:gridCol w:w="636"/>
            <w:gridCol w:w="1974"/>
            <w:gridCol w:w="2160"/>
            <w:gridCol w:w="1068"/>
            <w:gridCol w:w="1249"/>
            <w:gridCol w:w="1576"/>
            <w:gridCol w:w="833"/>
            <w:gridCol w:w="873"/>
          </w:tblGrid>
        </w:tblGridChange>
      </w:tblGrid>
      <w:tr>
        <w:trPr>
          <w:cantSplit w:val="0"/>
          <w:tblHeader w:val="0"/>
        </w:trPr>
        <w:tc>
          <w:tcPr>
            <w:vMerge w:val="restart"/>
            <w:vAlign w:val="center"/>
          </w:tcPr>
          <w:p w:rsidR="00000000" w:rsidDel="00000000" w:rsidP="00000000" w:rsidRDefault="00000000" w:rsidRPr="00000000" w14:paraId="00000072">
            <w:pPr>
              <w:spacing w:before="120" w:lineRule="auto"/>
              <w:jc w:val="center"/>
              <w:rPr>
                <w:i w:val="1"/>
              </w:rPr>
            </w:pPr>
            <w:r w:rsidDel="00000000" w:rsidR="00000000" w:rsidRPr="00000000">
              <w:rPr>
                <w:i w:val="1"/>
                <w:color w:val="000000"/>
                <w:rtl w:val="0"/>
              </w:rPr>
              <w:t xml:space="preserve">STT</w:t>
            </w:r>
            <w:r w:rsidDel="00000000" w:rsidR="00000000" w:rsidRPr="00000000">
              <w:rPr>
                <w:rtl w:val="0"/>
              </w:rPr>
            </w:r>
          </w:p>
        </w:tc>
        <w:tc>
          <w:tcPr>
            <w:vMerge w:val="restart"/>
            <w:vAlign w:val="center"/>
          </w:tcPr>
          <w:p w:rsidR="00000000" w:rsidDel="00000000" w:rsidP="00000000" w:rsidRDefault="00000000" w:rsidRPr="00000000" w14:paraId="00000073">
            <w:pPr>
              <w:spacing w:before="120" w:lineRule="auto"/>
              <w:jc w:val="center"/>
              <w:rPr>
                <w:i w:val="1"/>
              </w:rPr>
            </w:pPr>
            <w:r w:rsidDel="00000000" w:rsidR="00000000" w:rsidRPr="00000000">
              <w:rPr>
                <w:i w:val="1"/>
                <w:rtl w:val="0"/>
              </w:rPr>
              <w:t xml:space="preserve">Tên tác giả</w:t>
            </w:r>
          </w:p>
        </w:tc>
        <w:tc>
          <w:tcPr>
            <w:vMerge w:val="restart"/>
            <w:vAlign w:val="center"/>
          </w:tcPr>
          <w:p w:rsidR="00000000" w:rsidDel="00000000" w:rsidP="00000000" w:rsidRDefault="00000000" w:rsidRPr="00000000" w14:paraId="00000074">
            <w:pPr>
              <w:spacing w:before="120" w:lineRule="auto"/>
              <w:jc w:val="center"/>
              <w:rPr>
                <w:i w:val="1"/>
              </w:rPr>
            </w:pPr>
            <w:r w:rsidDel="00000000" w:rsidR="00000000" w:rsidRPr="00000000">
              <w:rPr>
                <w:i w:val="1"/>
                <w:rtl w:val="0"/>
              </w:rPr>
              <w:t xml:space="preserve">Tên tài liệu</w:t>
            </w:r>
          </w:p>
        </w:tc>
        <w:tc>
          <w:tcPr>
            <w:vMerge w:val="restart"/>
            <w:vAlign w:val="center"/>
          </w:tcPr>
          <w:p w:rsidR="00000000" w:rsidDel="00000000" w:rsidP="00000000" w:rsidRDefault="00000000" w:rsidRPr="00000000" w14:paraId="00000075">
            <w:pPr>
              <w:spacing w:before="120" w:lineRule="auto"/>
              <w:jc w:val="center"/>
              <w:rPr>
                <w:i w:val="1"/>
              </w:rPr>
            </w:pPr>
            <w:r w:rsidDel="00000000" w:rsidR="00000000" w:rsidRPr="00000000">
              <w:rPr>
                <w:i w:val="1"/>
                <w:rtl w:val="0"/>
              </w:rPr>
              <w:t xml:space="preserve">Năm xuất bản</w:t>
            </w:r>
          </w:p>
        </w:tc>
        <w:tc>
          <w:tcPr>
            <w:vMerge w:val="restart"/>
            <w:vAlign w:val="center"/>
          </w:tcPr>
          <w:p w:rsidR="00000000" w:rsidDel="00000000" w:rsidP="00000000" w:rsidRDefault="00000000" w:rsidRPr="00000000" w14:paraId="00000076">
            <w:pPr>
              <w:spacing w:before="120" w:lineRule="auto"/>
              <w:jc w:val="center"/>
              <w:rPr>
                <w:i w:val="1"/>
              </w:rPr>
            </w:pPr>
            <w:r w:rsidDel="00000000" w:rsidR="00000000" w:rsidRPr="00000000">
              <w:rPr>
                <w:i w:val="1"/>
                <w:rtl w:val="0"/>
              </w:rPr>
              <w:t xml:space="preserve">Nhà xuất bản</w:t>
            </w:r>
          </w:p>
        </w:tc>
        <w:tc>
          <w:tcPr>
            <w:vMerge w:val="restart"/>
            <w:vAlign w:val="center"/>
          </w:tcPr>
          <w:p w:rsidR="00000000" w:rsidDel="00000000" w:rsidP="00000000" w:rsidRDefault="00000000" w:rsidRPr="00000000" w14:paraId="00000077">
            <w:pPr>
              <w:spacing w:before="120" w:lineRule="auto"/>
              <w:jc w:val="center"/>
              <w:rPr>
                <w:i w:val="1"/>
              </w:rPr>
            </w:pPr>
            <w:r w:rsidDel="00000000" w:rsidR="00000000" w:rsidRPr="00000000">
              <w:rPr>
                <w:i w:val="1"/>
                <w:rtl w:val="0"/>
              </w:rPr>
              <w:t xml:space="preserve">Địa chỉ khai thác tài liệu</w:t>
            </w:r>
          </w:p>
        </w:tc>
        <w:tc>
          <w:tcPr>
            <w:gridSpan w:val="2"/>
            <w:vAlign w:val="center"/>
          </w:tcPr>
          <w:p w:rsidR="00000000" w:rsidDel="00000000" w:rsidP="00000000" w:rsidRDefault="00000000" w:rsidRPr="00000000" w14:paraId="00000078">
            <w:pPr>
              <w:spacing w:before="120" w:lineRule="auto"/>
              <w:jc w:val="center"/>
              <w:rPr>
                <w:i w:val="1"/>
              </w:rPr>
            </w:pPr>
            <w:r w:rsidDel="00000000" w:rsidR="00000000" w:rsidRPr="00000000">
              <w:rPr>
                <w:i w:val="1"/>
                <w:rtl w:val="0"/>
              </w:rPr>
              <w:t xml:space="preserve">Mục đích </w:t>
            </w:r>
          </w:p>
          <w:p w:rsidR="00000000" w:rsidDel="00000000" w:rsidP="00000000" w:rsidRDefault="00000000" w:rsidRPr="00000000" w14:paraId="00000079">
            <w:pPr>
              <w:jc w:val="center"/>
              <w:rPr>
                <w:i w:val="1"/>
              </w:rPr>
            </w:pPr>
            <w:r w:rsidDel="00000000" w:rsidR="00000000" w:rsidRPr="00000000">
              <w:rPr>
                <w:i w:val="1"/>
                <w:rtl w:val="0"/>
              </w:rPr>
              <w:t xml:space="preserve">sử dụng</w:t>
            </w:r>
          </w:p>
        </w:tc>
      </w:tr>
      <w:tr>
        <w:trPr>
          <w:cantSplit w:val="0"/>
          <w:tblHeader w:val="0"/>
        </w:trPr>
        <w:tc>
          <w:tcPr>
            <w:vMerge w:val="continue"/>
            <w:vAlign w:val="center"/>
          </w:tcPr>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rPr>
            </w:pPr>
            <w:r w:rsidDel="00000000" w:rsidR="00000000" w:rsidRPr="00000000">
              <w:rPr>
                <w:rtl w:val="0"/>
              </w:rPr>
            </w:r>
          </w:p>
        </w:tc>
        <w:tc>
          <w:tcPr>
            <w:vMerge w:val="continue"/>
            <w:vAlign w:val="center"/>
          </w:tcPr>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rPr>
            </w:pPr>
            <w:r w:rsidDel="00000000" w:rsidR="00000000" w:rsidRPr="00000000">
              <w:rPr>
                <w:rtl w:val="0"/>
              </w:rPr>
            </w:r>
          </w:p>
        </w:tc>
        <w:tc>
          <w:tcPr>
            <w:vMerge w:val="continue"/>
            <w:vAlign w:val="center"/>
          </w:tcPr>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rPr>
            </w:pPr>
            <w:r w:rsidDel="00000000" w:rsidR="00000000" w:rsidRPr="00000000">
              <w:rPr>
                <w:rtl w:val="0"/>
              </w:rPr>
            </w:r>
          </w:p>
        </w:tc>
        <w:tc>
          <w:tcPr>
            <w:vMerge w:val="continue"/>
            <w:vAlign w:val="center"/>
          </w:tcPr>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rPr>
            </w:pPr>
            <w:r w:rsidDel="00000000" w:rsidR="00000000" w:rsidRPr="00000000">
              <w:rPr>
                <w:rtl w:val="0"/>
              </w:rPr>
            </w:r>
          </w:p>
        </w:tc>
        <w:tc>
          <w:tcPr>
            <w:vMerge w:val="continue"/>
            <w:vAlign w:val="center"/>
          </w:tcPr>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rPr>
            </w:pPr>
            <w:r w:rsidDel="00000000" w:rsidR="00000000" w:rsidRPr="00000000">
              <w:rPr>
                <w:rtl w:val="0"/>
              </w:rPr>
            </w:r>
          </w:p>
        </w:tc>
        <w:tc>
          <w:tcPr>
            <w:vMerge w:val="continue"/>
            <w:vAlign w:val="center"/>
          </w:tcPr>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rPr>
            </w:pPr>
            <w:r w:rsidDel="00000000" w:rsidR="00000000" w:rsidRPr="00000000">
              <w:rPr>
                <w:rtl w:val="0"/>
              </w:rPr>
            </w:r>
          </w:p>
        </w:tc>
        <w:tc>
          <w:tcPr>
            <w:vAlign w:val="center"/>
          </w:tcPr>
          <w:p w:rsidR="00000000" w:rsidDel="00000000" w:rsidP="00000000" w:rsidRDefault="00000000" w:rsidRPr="00000000" w14:paraId="00000081">
            <w:pPr>
              <w:spacing w:before="120" w:lineRule="auto"/>
              <w:jc w:val="center"/>
              <w:rPr>
                <w:i w:val="1"/>
              </w:rPr>
            </w:pPr>
            <w:r w:rsidDel="00000000" w:rsidR="00000000" w:rsidRPr="00000000">
              <w:rPr>
                <w:i w:val="1"/>
                <w:rtl w:val="0"/>
              </w:rPr>
              <w:t xml:space="preserve">Tài liệu chính</w:t>
            </w:r>
          </w:p>
        </w:tc>
        <w:tc>
          <w:tcPr>
            <w:vAlign w:val="center"/>
          </w:tcPr>
          <w:p w:rsidR="00000000" w:rsidDel="00000000" w:rsidP="00000000" w:rsidRDefault="00000000" w:rsidRPr="00000000" w14:paraId="00000082">
            <w:pPr>
              <w:spacing w:before="120" w:lineRule="auto"/>
              <w:jc w:val="center"/>
              <w:rPr>
                <w:i w:val="1"/>
              </w:rPr>
            </w:pPr>
            <w:r w:rsidDel="00000000" w:rsidR="00000000" w:rsidRPr="00000000">
              <w:rPr>
                <w:i w:val="1"/>
                <w:rtl w:val="0"/>
              </w:rPr>
              <w:t xml:space="preserve">Tham khảo</w:t>
            </w:r>
          </w:p>
        </w:tc>
      </w:tr>
      <w:tr>
        <w:trPr>
          <w:cantSplit w:val="0"/>
          <w:tblHeader w:val="0"/>
        </w:trPr>
        <w:tc>
          <w:tcPr>
            <w:vAlign w:val="center"/>
          </w:tcPr>
          <w:p w:rsidR="00000000" w:rsidDel="00000000" w:rsidP="00000000" w:rsidRDefault="00000000" w:rsidRPr="00000000" w14:paraId="00000083">
            <w:pPr>
              <w:numPr>
                <w:ilvl w:val="0"/>
                <w:numId w:val="1"/>
              </w:numPr>
              <w:spacing w:before="120" w:lineRule="auto"/>
              <w:ind w:left="720" w:hanging="360"/>
              <w:jc w:val="center"/>
              <w:rPr/>
            </w:pPr>
            <w:r w:rsidDel="00000000" w:rsidR="00000000" w:rsidRPr="00000000">
              <w:rPr>
                <w:rtl w:val="0"/>
              </w:rPr>
            </w:r>
          </w:p>
        </w:tc>
        <w:tc>
          <w:tcPr/>
          <w:p w:rsidR="00000000" w:rsidDel="00000000" w:rsidP="00000000" w:rsidRDefault="00000000" w:rsidRPr="00000000" w14:paraId="00000084">
            <w:pPr>
              <w:spacing w:after="96.00000000000001" w:before="96.00000000000001" w:line="288" w:lineRule="auto"/>
              <w:rPr/>
            </w:pPr>
            <w:r w:rsidDel="00000000" w:rsidR="00000000" w:rsidRPr="00000000">
              <w:rPr>
                <w:rtl w:val="0"/>
              </w:rPr>
              <w:t xml:space="preserve">Nguyễn Nguyệt Cầm</w:t>
            </w:r>
          </w:p>
        </w:tc>
        <w:tc>
          <w:tcPr/>
          <w:p w:rsidR="00000000" w:rsidDel="00000000" w:rsidP="00000000" w:rsidRDefault="00000000" w:rsidRPr="00000000" w14:paraId="00000085">
            <w:pPr>
              <w:spacing w:before="120" w:lineRule="auto"/>
              <w:jc w:val="both"/>
              <w:rPr/>
            </w:pPr>
            <w:r w:rsidDel="00000000" w:rsidR="00000000" w:rsidRPr="00000000">
              <w:rPr>
                <w:rtl w:val="0"/>
              </w:rPr>
              <w:t xml:space="preserve">Văn hóa ẩm thực</w:t>
            </w:r>
          </w:p>
        </w:tc>
        <w:tc>
          <w:tcPr/>
          <w:p w:rsidR="00000000" w:rsidDel="00000000" w:rsidP="00000000" w:rsidRDefault="00000000" w:rsidRPr="00000000" w14:paraId="00000086">
            <w:pPr>
              <w:spacing w:after="96.00000000000001" w:before="96.00000000000001" w:line="288" w:lineRule="auto"/>
              <w:jc w:val="center"/>
              <w:rPr/>
            </w:pPr>
            <w:r w:rsidDel="00000000" w:rsidR="00000000" w:rsidRPr="00000000">
              <w:rPr>
                <w:rtl w:val="0"/>
              </w:rPr>
              <w:t xml:space="preserve">2008</w:t>
            </w:r>
          </w:p>
        </w:tc>
        <w:tc>
          <w:tcPr/>
          <w:p w:rsidR="00000000" w:rsidDel="00000000" w:rsidP="00000000" w:rsidRDefault="00000000" w:rsidRPr="00000000" w14:paraId="00000087">
            <w:pPr>
              <w:spacing w:after="96.00000000000001" w:before="96.00000000000001" w:line="288" w:lineRule="auto"/>
              <w:rPr/>
            </w:pPr>
            <w:r w:rsidDel="00000000" w:rsidR="00000000" w:rsidRPr="00000000">
              <w:rPr>
                <w:rtl w:val="0"/>
              </w:rPr>
              <w:t xml:space="preserve">Hà Nội</w:t>
            </w:r>
          </w:p>
        </w:tc>
        <w:tc>
          <w:tcPr/>
          <w:p w:rsidR="00000000" w:rsidDel="00000000" w:rsidP="00000000" w:rsidRDefault="00000000" w:rsidRPr="00000000" w14:paraId="00000088">
            <w:pPr>
              <w:spacing w:before="120" w:lineRule="auto"/>
              <w:jc w:val="center"/>
              <w:rPr/>
            </w:pPr>
            <w:r w:rsidDel="00000000" w:rsidR="00000000" w:rsidRPr="00000000">
              <w:rPr>
                <w:rtl w:val="0"/>
              </w:rPr>
              <w:t xml:space="preserve">Giảng viên</w:t>
            </w:r>
          </w:p>
        </w:tc>
        <w:tc>
          <w:tcPr/>
          <w:p w:rsidR="00000000" w:rsidDel="00000000" w:rsidP="00000000" w:rsidRDefault="00000000" w:rsidRPr="00000000" w14:paraId="00000089">
            <w:pPr>
              <w:spacing w:before="120" w:lineRule="auto"/>
              <w:jc w:val="center"/>
              <w:rPr/>
            </w:pPr>
            <w:r w:rsidDel="00000000" w:rsidR="00000000" w:rsidRPr="00000000">
              <w:rPr>
                <w:rFonts w:ascii="Gungsuh" w:cs="Gungsuh" w:eastAsia="Gungsuh" w:hAnsi="Gungsuh"/>
                <w:rtl w:val="0"/>
              </w:rPr>
              <w:t xml:space="preserve">√</w:t>
            </w:r>
          </w:p>
        </w:tc>
        <w:tc>
          <w:tcPr/>
          <w:p w:rsidR="00000000" w:rsidDel="00000000" w:rsidP="00000000" w:rsidRDefault="00000000" w:rsidRPr="00000000" w14:paraId="0000008A">
            <w:pPr>
              <w:spacing w:before="120" w:lineRule="auto"/>
              <w:jc w:val="cente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8B">
            <w:pPr>
              <w:numPr>
                <w:ilvl w:val="0"/>
                <w:numId w:val="1"/>
              </w:numPr>
              <w:spacing w:before="120" w:lineRule="auto"/>
              <w:ind w:left="720" w:hanging="360"/>
              <w:jc w:val="center"/>
              <w:rPr/>
            </w:pPr>
            <w:r w:rsidDel="00000000" w:rsidR="00000000" w:rsidRPr="00000000">
              <w:rPr>
                <w:rtl w:val="0"/>
              </w:rPr>
            </w:r>
          </w:p>
        </w:tc>
        <w:tc>
          <w:tcPr>
            <w:vAlign w:val="center"/>
          </w:tcPr>
          <w:p w:rsidR="00000000" w:rsidDel="00000000" w:rsidP="00000000" w:rsidRDefault="00000000" w:rsidRPr="00000000" w14:paraId="0000008C">
            <w:pPr>
              <w:spacing w:after="96.00000000000001" w:before="96.00000000000001" w:line="288" w:lineRule="auto"/>
              <w:rPr/>
            </w:pPr>
            <w:r w:rsidDel="00000000" w:rsidR="00000000" w:rsidRPr="00000000">
              <w:rPr>
                <w:rtl w:val="0"/>
              </w:rPr>
              <w:t xml:space="preserve">Sở Giáo dục và đào tạo Hà Nội</w:t>
            </w:r>
          </w:p>
        </w:tc>
        <w:tc>
          <w:tcPr>
            <w:vAlign w:val="center"/>
          </w:tcPr>
          <w:p w:rsidR="00000000" w:rsidDel="00000000" w:rsidP="00000000" w:rsidRDefault="00000000" w:rsidRPr="00000000" w14:paraId="0000008D">
            <w:pPr>
              <w:spacing w:after="96.00000000000001" w:before="96.00000000000001" w:line="288" w:lineRule="auto"/>
              <w:rPr/>
            </w:pPr>
            <w:r w:rsidDel="00000000" w:rsidR="00000000" w:rsidRPr="00000000">
              <w:rPr>
                <w:rtl w:val="0"/>
              </w:rPr>
              <w:t xml:space="preserve">Phương pháp xây dựng thực đơn</w:t>
            </w:r>
          </w:p>
        </w:tc>
        <w:tc>
          <w:tcPr/>
          <w:p w:rsidR="00000000" w:rsidDel="00000000" w:rsidP="00000000" w:rsidRDefault="00000000" w:rsidRPr="00000000" w14:paraId="0000008E">
            <w:pPr>
              <w:spacing w:after="96.00000000000001" w:before="96.00000000000001" w:line="288" w:lineRule="auto"/>
              <w:jc w:val="center"/>
              <w:rPr>
                <w:color w:val="000000"/>
              </w:rPr>
            </w:pPr>
            <w:r w:rsidDel="00000000" w:rsidR="00000000" w:rsidRPr="00000000">
              <w:rPr>
                <w:rtl w:val="0"/>
              </w:rPr>
              <w:t xml:space="preserve">2008</w:t>
            </w:r>
            <w:r w:rsidDel="00000000" w:rsidR="00000000" w:rsidRPr="00000000">
              <w:rPr>
                <w:rtl w:val="0"/>
              </w:rPr>
            </w:r>
          </w:p>
        </w:tc>
        <w:tc>
          <w:tcPr>
            <w:vAlign w:val="center"/>
          </w:tcPr>
          <w:p w:rsidR="00000000" w:rsidDel="00000000" w:rsidP="00000000" w:rsidRDefault="00000000" w:rsidRPr="00000000" w14:paraId="0000008F">
            <w:pPr>
              <w:spacing w:after="96.00000000000001" w:before="96.00000000000001" w:line="288" w:lineRule="auto"/>
              <w:rPr/>
            </w:pPr>
            <w:r w:rsidDel="00000000" w:rsidR="00000000" w:rsidRPr="00000000">
              <w:rPr>
                <w:rtl w:val="0"/>
              </w:rPr>
              <w:t xml:space="preserve">Hà Nội</w:t>
            </w:r>
          </w:p>
        </w:tc>
        <w:tc>
          <w:tcPr/>
          <w:p w:rsidR="00000000" w:rsidDel="00000000" w:rsidP="00000000" w:rsidRDefault="00000000" w:rsidRPr="00000000" w14:paraId="00000090">
            <w:pPr>
              <w:spacing w:before="120" w:lineRule="auto"/>
              <w:jc w:val="both"/>
              <w:rPr/>
            </w:pPr>
            <w:r w:rsidDel="00000000" w:rsidR="00000000" w:rsidRPr="00000000">
              <w:rPr>
                <w:rtl w:val="0"/>
              </w:rPr>
              <w:t xml:space="preserve">Giảng viên</w:t>
            </w:r>
          </w:p>
        </w:tc>
        <w:tc>
          <w:tcPr/>
          <w:p w:rsidR="00000000" w:rsidDel="00000000" w:rsidP="00000000" w:rsidRDefault="00000000" w:rsidRPr="00000000" w14:paraId="00000091">
            <w:pPr>
              <w:spacing w:before="120" w:lineRule="auto"/>
              <w:jc w:val="center"/>
              <w:rPr/>
            </w:pPr>
            <w:r w:rsidDel="00000000" w:rsidR="00000000" w:rsidRPr="00000000">
              <w:rPr>
                <w:rFonts w:ascii="Gungsuh" w:cs="Gungsuh" w:eastAsia="Gungsuh" w:hAnsi="Gungsuh"/>
                <w:rtl w:val="0"/>
              </w:rPr>
              <w:t xml:space="preserve">√</w:t>
            </w:r>
          </w:p>
        </w:tc>
        <w:tc>
          <w:tcPr/>
          <w:p w:rsidR="00000000" w:rsidDel="00000000" w:rsidP="00000000" w:rsidRDefault="00000000" w:rsidRPr="00000000" w14:paraId="00000092">
            <w:pPr>
              <w:spacing w:before="120" w:lineRule="auto"/>
              <w:jc w:val="cente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93">
            <w:pPr>
              <w:numPr>
                <w:ilvl w:val="0"/>
                <w:numId w:val="1"/>
              </w:numPr>
              <w:spacing w:after="120" w:before="120" w:lineRule="auto"/>
              <w:ind w:left="720" w:hanging="360"/>
              <w:jc w:val="center"/>
              <w:rPr/>
            </w:pPr>
            <w:r w:rsidDel="00000000" w:rsidR="00000000" w:rsidRPr="00000000">
              <w:rPr>
                <w:rtl w:val="0"/>
              </w:rPr>
            </w:r>
          </w:p>
        </w:tc>
        <w:tc>
          <w:tcPr>
            <w:vAlign w:val="center"/>
          </w:tcPr>
          <w:p w:rsidR="00000000" w:rsidDel="00000000" w:rsidP="00000000" w:rsidRDefault="00000000" w:rsidRPr="00000000" w14:paraId="00000094">
            <w:pPr>
              <w:spacing w:after="120" w:before="120" w:line="288" w:lineRule="auto"/>
              <w:rPr/>
            </w:pPr>
            <w:r w:rsidDel="00000000" w:rsidR="00000000" w:rsidRPr="00000000">
              <w:rPr>
                <w:rtl w:val="0"/>
              </w:rPr>
              <w:t xml:space="preserve">VTOS</w:t>
            </w:r>
          </w:p>
        </w:tc>
        <w:tc>
          <w:tcPr>
            <w:vAlign w:val="center"/>
          </w:tcPr>
          <w:p w:rsidR="00000000" w:rsidDel="00000000" w:rsidP="00000000" w:rsidRDefault="00000000" w:rsidRPr="00000000" w14:paraId="00000095">
            <w:pPr>
              <w:spacing w:after="120" w:before="120" w:line="288" w:lineRule="auto"/>
              <w:rPr/>
            </w:pPr>
            <w:r w:rsidDel="00000000" w:rsidR="00000000" w:rsidRPr="00000000">
              <w:rPr>
                <w:rtl w:val="0"/>
              </w:rPr>
              <w:t xml:space="preserve">Kỹ thuật chế biến món ăn</w:t>
            </w:r>
          </w:p>
        </w:tc>
        <w:tc>
          <w:tcPr>
            <w:vAlign w:val="center"/>
          </w:tcPr>
          <w:p w:rsidR="00000000" w:rsidDel="00000000" w:rsidP="00000000" w:rsidRDefault="00000000" w:rsidRPr="00000000" w14:paraId="00000096">
            <w:pPr>
              <w:spacing w:after="120" w:before="120" w:line="288" w:lineRule="auto"/>
              <w:jc w:val="center"/>
              <w:rPr/>
            </w:pPr>
            <w:r w:rsidDel="00000000" w:rsidR="00000000" w:rsidRPr="00000000">
              <w:rPr>
                <w:rtl w:val="0"/>
              </w:rPr>
              <w:t xml:space="preserve">2015</w:t>
            </w:r>
          </w:p>
        </w:tc>
        <w:tc>
          <w:tcPr>
            <w:vAlign w:val="center"/>
          </w:tcPr>
          <w:p w:rsidR="00000000" w:rsidDel="00000000" w:rsidP="00000000" w:rsidRDefault="00000000" w:rsidRPr="00000000" w14:paraId="00000097">
            <w:pPr>
              <w:spacing w:after="120" w:before="120" w:line="288" w:lineRule="auto"/>
              <w:rPr/>
            </w:pPr>
            <w:r w:rsidDel="00000000" w:rsidR="00000000" w:rsidRPr="00000000">
              <w:rPr>
                <w:rtl w:val="0"/>
              </w:rPr>
            </w:r>
          </w:p>
        </w:tc>
        <w:tc>
          <w:tcPr/>
          <w:p w:rsidR="00000000" w:rsidDel="00000000" w:rsidP="00000000" w:rsidRDefault="00000000" w:rsidRPr="00000000" w14:paraId="00000098">
            <w:pPr>
              <w:spacing w:after="120" w:before="120" w:lineRule="auto"/>
              <w:jc w:val="both"/>
              <w:rPr/>
            </w:pPr>
            <w:r w:rsidDel="00000000" w:rsidR="00000000" w:rsidRPr="00000000">
              <w:rPr>
                <w:rtl w:val="0"/>
              </w:rPr>
              <w:t xml:space="preserve">Giảng viên</w:t>
            </w:r>
          </w:p>
        </w:tc>
        <w:tc>
          <w:tcPr/>
          <w:p w:rsidR="00000000" w:rsidDel="00000000" w:rsidP="00000000" w:rsidRDefault="00000000" w:rsidRPr="00000000" w14:paraId="00000099">
            <w:pPr>
              <w:spacing w:after="120" w:before="120" w:lineRule="auto"/>
              <w:jc w:val="center"/>
              <w:rPr/>
            </w:pPr>
            <w:r w:rsidDel="00000000" w:rsidR="00000000" w:rsidRPr="00000000">
              <w:rPr>
                <w:rtl w:val="0"/>
              </w:rPr>
            </w:r>
          </w:p>
        </w:tc>
        <w:tc>
          <w:tcPr/>
          <w:p w:rsidR="00000000" w:rsidDel="00000000" w:rsidP="00000000" w:rsidRDefault="00000000" w:rsidRPr="00000000" w14:paraId="0000009A">
            <w:pPr>
              <w:spacing w:after="120" w:before="120" w:lineRule="auto"/>
              <w:jc w:val="center"/>
              <w:rPr/>
            </w:pPr>
            <w:r w:rsidDel="00000000" w:rsidR="00000000" w:rsidRPr="00000000">
              <w:rPr>
                <w:rFonts w:ascii="Gungsuh" w:cs="Gungsuh" w:eastAsia="Gungsuh" w:hAnsi="Gungsuh"/>
                <w:rtl w:val="0"/>
              </w:rPr>
              <w:t xml:space="preserve">√</w:t>
            </w:r>
          </w:p>
        </w:tc>
      </w:tr>
      <w:tr>
        <w:trPr>
          <w:cantSplit w:val="0"/>
          <w:tblHeader w:val="0"/>
        </w:trPr>
        <w:tc>
          <w:tcPr>
            <w:vAlign w:val="center"/>
          </w:tcPr>
          <w:p w:rsidR="00000000" w:rsidDel="00000000" w:rsidP="00000000" w:rsidRDefault="00000000" w:rsidRPr="00000000" w14:paraId="0000009B">
            <w:pPr>
              <w:numPr>
                <w:ilvl w:val="0"/>
                <w:numId w:val="1"/>
              </w:numPr>
              <w:spacing w:after="120" w:before="120" w:lineRule="auto"/>
              <w:ind w:left="720" w:hanging="360"/>
              <w:jc w:val="center"/>
              <w:rPr/>
            </w:pPr>
            <w:r w:rsidDel="00000000" w:rsidR="00000000" w:rsidRPr="00000000">
              <w:rPr>
                <w:rtl w:val="0"/>
              </w:rPr>
            </w:r>
          </w:p>
        </w:tc>
        <w:tc>
          <w:tcPr>
            <w:vAlign w:val="center"/>
          </w:tcPr>
          <w:p w:rsidR="00000000" w:rsidDel="00000000" w:rsidP="00000000" w:rsidRDefault="00000000" w:rsidRPr="00000000" w14:paraId="0000009C">
            <w:pPr>
              <w:spacing w:after="120" w:before="120" w:line="288" w:lineRule="auto"/>
              <w:rPr/>
            </w:pPr>
            <w:r w:rsidDel="00000000" w:rsidR="00000000" w:rsidRPr="00000000">
              <w:rPr>
                <w:rtl w:val="0"/>
              </w:rPr>
              <w:t xml:space="preserve">Ninh Thị Kim Anh</w:t>
            </w:r>
          </w:p>
          <w:p w:rsidR="00000000" w:rsidDel="00000000" w:rsidP="00000000" w:rsidRDefault="00000000" w:rsidRPr="00000000" w14:paraId="0000009D">
            <w:pPr>
              <w:spacing w:after="120" w:before="120" w:line="288" w:lineRule="auto"/>
              <w:rPr/>
            </w:pPr>
            <w:r w:rsidDel="00000000" w:rsidR="00000000" w:rsidRPr="00000000">
              <w:rPr>
                <w:rtl w:val="0"/>
              </w:rPr>
              <w:t xml:space="preserve">Tạ Thị Vân Chi</w:t>
            </w:r>
          </w:p>
        </w:tc>
        <w:tc>
          <w:tcPr>
            <w:vAlign w:val="center"/>
          </w:tcPr>
          <w:p w:rsidR="00000000" w:rsidDel="00000000" w:rsidP="00000000" w:rsidRDefault="00000000" w:rsidRPr="00000000" w14:paraId="0000009E">
            <w:pPr>
              <w:spacing w:after="120" w:before="120" w:line="288" w:lineRule="auto"/>
              <w:rPr/>
            </w:pPr>
            <w:r w:rsidDel="00000000" w:rsidR="00000000" w:rsidRPr="00000000">
              <w:rPr>
                <w:rtl w:val="0"/>
              </w:rPr>
              <w:t xml:space="preserve">Bài giảng Quản trị ẩm thực</w:t>
            </w:r>
          </w:p>
        </w:tc>
        <w:tc>
          <w:tcPr>
            <w:vAlign w:val="center"/>
          </w:tcPr>
          <w:p w:rsidR="00000000" w:rsidDel="00000000" w:rsidP="00000000" w:rsidRDefault="00000000" w:rsidRPr="00000000" w14:paraId="0000009F">
            <w:pPr>
              <w:spacing w:after="120" w:before="120" w:line="288" w:lineRule="auto"/>
              <w:jc w:val="center"/>
              <w:rPr/>
            </w:pPr>
            <w:r w:rsidDel="00000000" w:rsidR="00000000" w:rsidRPr="00000000">
              <w:rPr>
                <w:rtl w:val="0"/>
              </w:rPr>
              <w:t xml:space="preserve">2018</w:t>
            </w:r>
          </w:p>
        </w:tc>
        <w:tc>
          <w:tcPr>
            <w:vAlign w:val="center"/>
          </w:tcPr>
          <w:p w:rsidR="00000000" w:rsidDel="00000000" w:rsidP="00000000" w:rsidRDefault="00000000" w:rsidRPr="00000000" w14:paraId="000000A0">
            <w:pPr>
              <w:spacing w:after="120" w:before="120" w:line="288" w:lineRule="auto"/>
              <w:rPr/>
            </w:pPr>
            <w:r w:rsidDel="00000000" w:rsidR="00000000" w:rsidRPr="00000000">
              <w:rPr>
                <w:rtl w:val="0"/>
              </w:rPr>
              <w:t xml:space="preserve">Nội bộ </w:t>
            </w:r>
          </w:p>
        </w:tc>
        <w:tc>
          <w:tcPr/>
          <w:p w:rsidR="00000000" w:rsidDel="00000000" w:rsidP="00000000" w:rsidRDefault="00000000" w:rsidRPr="00000000" w14:paraId="000000A1">
            <w:pPr>
              <w:spacing w:after="120" w:before="120" w:lineRule="auto"/>
              <w:jc w:val="both"/>
              <w:rPr/>
            </w:pPr>
            <w:r w:rsidDel="00000000" w:rsidR="00000000" w:rsidRPr="00000000">
              <w:rPr>
                <w:rtl w:val="0"/>
              </w:rPr>
              <w:t xml:space="preserve">Giảng viên</w:t>
            </w:r>
          </w:p>
        </w:tc>
        <w:tc>
          <w:tcPr/>
          <w:p w:rsidR="00000000" w:rsidDel="00000000" w:rsidP="00000000" w:rsidRDefault="00000000" w:rsidRPr="00000000" w14:paraId="000000A2">
            <w:pPr>
              <w:spacing w:after="120" w:before="120" w:lineRule="auto"/>
              <w:jc w:val="center"/>
              <w:rPr/>
            </w:pPr>
            <w:r w:rsidDel="00000000" w:rsidR="00000000" w:rsidRPr="00000000">
              <w:rPr>
                <w:rFonts w:ascii="Gungsuh" w:cs="Gungsuh" w:eastAsia="Gungsuh" w:hAnsi="Gungsuh"/>
                <w:rtl w:val="0"/>
              </w:rPr>
              <w:t xml:space="preserve">√</w:t>
            </w:r>
          </w:p>
        </w:tc>
        <w:tc>
          <w:tcPr/>
          <w:p w:rsidR="00000000" w:rsidDel="00000000" w:rsidP="00000000" w:rsidRDefault="00000000" w:rsidRPr="00000000" w14:paraId="000000A3">
            <w:pPr>
              <w:spacing w:after="120" w:before="120" w:lineRule="auto"/>
              <w:jc w:val="center"/>
              <w:rPr/>
            </w:pPr>
            <w:r w:rsidDel="00000000" w:rsidR="00000000" w:rsidRPr="00000000">
              <w:rPr>
                <w:rtl w:val="0"/>
              </w:rPr>
            </w:r>
          </w:p>
        </w:tc>
      </w:tr>
    </w:tbl>
    <w:p w:rsidR="00000000" w:rsidDel="00000000" w:rsidP="00000000" w:rsidRDefault="00000000" w:rsidRPr="00000000" w14:paraId="000000A4">
      <w:pPr>
        <w:spacing w:after="120" w:before="120" w:lineRule="auto"/>
        <w:jc w:val="both"/>
        <w:rPr>
          <w:b w:val="1"/>
          <w:color w:val="000000"/>
        </w:rPr>
      </w:pPr>
      <w:r w:rsidDel="00000000" w:rsidR="00000000" w:rsidRPr="00000000">
        <w:rPr>
          <w:rtl w:val="0"/>
        </w:rPr>
      </w:r>
    </w:p>
    <w:p w:rsidR="00000000" w:rsidDel="00000000" w:rsidP="00000000" w:rsidRDefault="00000000" w:rsidRPr="00000000" w14:paraId="000000A5">
      <w:pPr>
        <w:spacing w:line="360" w:lineRule="auto"/>
        <w:rPr>
          <w:color w:val="000000"/>
        </w:rPr>
      </w:pPr>
      <w:r w:rsidDel="00000000" w:rsidR="00000000" w:rsidRPr="00000000">
        <w:rPr>
          <w:b w:val="1"/>
          <w:color w:val="000000"/>
          <w:rtl w:val="0"/>
        </w:rPr>
        <w:t xml:space="preserve">8.  Yêu cầu của giảng viên đối với học phần</w:t>
      </w:r>
      <w:r w:rsidDel="00000000" w:rsidR="00000000" w:rsidRPr="00000000">
        <w:rPr>
          <w:color w:val="000000"/>
          <w:rtl w:val="0"/>
        </w:rPr>
        <w:br w:type="textWrapping"/>
        <w:t xml:space="preserve">- Đi học đầy đủ. Vắng không quá 20% số tiết của học phần </w:t>
      </w:r>
    </w:p>
    <w:p w:rsidR="00000000" w:rsidDel="00000000" w:rsidP="00000000" w:rsidRDefault="00000000" w:rsidRPr="00000000" w14:paraId="000000A6">
      <w:pPr>
        <w:spacing w:line="360" w:lineRule="auto"/>
        <w:rPr>
          <w:color w:val="000000"/>
        </w:rPr>
      </w:pPr>
      <w:r w:rsidDel="00000000" w:rsidR="00000000" w:rsidRPr="00000000">
        <w:rPr>
          <w:color w:val="000000"/>
          <w:rtl w:val="0"/>
        </w:rPr>
        <w:t xml:space="preserve">- Tham gia các buổi thuyết trình do nhóm thực hiện </w:t>
      </w:r>
    </w:p>
    <w:p w:rsidR="00000000" w:rsidDel="00000000" w:rsidP="00000000" w:rsidRDefault="00000000" w:rsidRPr="00000000" w14:paraId="000000A7">
      <w:pPr>
        <w:spacing w:line="360" w:lineRule="auto"/>
        <w:rPr>
          <w:b w:val="1"/>
          <w:color w:val="000000"/>
        </w:rPr>
      </w:pPr>
      <w:r w:rsidDel="00000000" w:rsidR="00000000" w:rsidRPr="00000000">
        <w:rPr>
          <w:color w:val="000000"/>
          <w:rtl w:val="0"/>
        </w:rPr>
        <w:t xml:space="preserve">- Có tài liệu đầy đủ</w:t>
        <w:br w:type="textWrapping"/>
      </w:r>
      <w:r w:rsidDel="00000000" w:rsidR="00000000" w:rsidRPr="00000000">
        <w:rPr>
          <w:rtl w:val="0"/>
        </w:rPr>
      </w:r>
    </w:p>
    <w:p w:rsidR="00000000" w:rsidDel="00000000" w:rsidP="00000000" w:rsidRDefault="00000000" w:rsidRPr="00000000" w14:paraId="000000A8">
      <w:pPr>
        <w:spacing w:line="360" w:lineRule="auto"/>
        <w:rPr>
          <w:b w:val="1"/>
          <w:color w:val="000000"/>
        </w:rPr>
      </w:pPr>
      <w:r w:rsidDel="00000000" w:rsidR="00000000" w:rsidRPr="00000000">
        <w:rPr>
          <w:b w:val="1"/>
          <w:color w:val="000000"/>
          <w:rtl w:val="0"/>
        </w:rPr>
        <w:t xml:space="preserve">9. Đánh giá kết quả học tập:</w:t>
      </w:r>
    </w:p>
    <w:p w:rsidR="00000000" w:rsidDel="00000000" w:rsidP="00000000" w:rsidRDefault="00000000" w:rsidRPr="00000000" w14:paraId="000000A9">
      <w:pPr>
        <w:spacing w:line="280" w:lineRule="auto"/>
        <w:rPr>
          <w:b w:val="1"/>
          <w:i w:val="1"/>
          <w:color w:val="000000"/>
        </w:rPr>
      </w:pPr>
      <w:r w:rsidDel="00000000" w:rsidR="00000000" w:rsidRPr="00000000">
        <w:rPr>
          <w:b w:val="1"/>
          <w:i w:val="1"/>
          <w:color w:val="000000"/>
          <w:rtl w:val="0"/>
        </w:rPr>
        <w:t xml:space="preserve">9.1 Lịch kiểm tra giữa kỳ (dự kiến)</w:t>
      </w:r>
      <w:r w:rsidDel="00000000" w:rsidR="00000000" w:rsidRPr="00000000">
        <w:rPr>
          <w:i w:val="1"/>
          <w:color w:val="000000"/>
          <w:rtl w:val="0"/>
        </w:rPr>
        <w:br w:type="textWrapping"/>
      </w:r>
      <w:r w:rsidDel="00000000" w:rsidR="00000000" w:rsidRPr="00000000">
        <w:rPr>
          <w:rtl w:val="0"/>
        </w:rPr>
      </w:r>
    </w:p>
    <w:tbl>
      <w:tblPr>
        <w:tblStyle w:val="Table3"/>
        <w:tblW w:w="10350.0" w:type="dxa"/>
        <w:jc w:val="left"/>
        <w:tblInd w:w="-61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368"/>
        <w:gridCol w:w="1800"/>
        <w:gridCol w:w="2394"/>
        <w:gridCol w:w="4788"/>
        <w:tblGridChange w:id="0">
          <w:tblGrid>
            <w:gridCol w:w="1368"/>
            <w:gridCol w:w="1800"/>
            <w:gridCol w:w="2394"/>
            <w:gridCol w:w="4788"/>
          </w:tblGrid>
        </w:tblGridChange>
      </w:tblGrid>
      <w:tr>
        <w:trPr>
          <w:cantSplit w:val="0"/>
          <w:tblHeader w:val="0"/>
        </w:trPr>
        <w:tc>
          <w:tcPr>
            <w:vAlign w:val="center"/>
          </w:tcPr>
          <w:p w:rsidR="00000000" w:rsidDel="00000000" w:rsidP="00000000" w:rsidRDefault="00000000" w:rsidRPr="00000000" w14:paraId="000000AA">
            <w:pPr>
              <w:spacing w:line="280" w:lineRule="auto"/>
              <w:jc w:val="center"/>
              <w:rPr>
                <w:i w:val="1"/>
                <w:color w:val="000000"/>
              </w:rPr>
            </w:pPr>
            <w:r w:rsidDel="00000000" w:rsidR="00000000" w:rsidRPr="00000000">
              <w:rPr>
                <w:i w:val="1"/>
                <w:color w:val="000000"/>
                <w:rtl w:val="0"/>
              </w:rPr>
              <w:t xml:space="preserve">Lần </w:t>
            </w:r>
          </w:p>
          <w:p w:rsidR="00000000" w:rsidDel="00000000" w:rsidP="00000000" w:rsidRDefault="00000000" w:rsidRPr="00000000" w14:paraId="000000AB">
            <w:pPr>
              <w:spacing w:line="280" w:lineRule="auto"/>
              <w:jc w:val="center"/>
              <w:rPr>
                <w:i w:val="1"/>
                <w:color w:val="000000"/>
              </w:rPr>
            </w:pPr>
            <w:r w:rsidDel="00000000" w:rsidR="00000000" w:rsidRPr="00000000">
              <w:rPr>
                <w:i w:val="1"/>
                <w:color w:val="000000"/>
                <w:rtl w:val="0"/>
              </w:rPr>
              <w:t xml:space="preserve">kiểm tra</w:t>
            </w:r>
          </w:p>
        </w:tc>
        <w:tc>
          <w:tcPr>
            <w:vAlign w:val="center"/>
          </w:tcPr>
          <w:p w:rsidR="00000000" w:rsidDel="00000000" w:rsidP="00000000" w:rsidRDefault="00000000" w:rsidRPr="00000000" w14:paraId="000000AC">
            <w:pPr>
              <w:spacing w:line="280" w:lineRule="auto"/>
              <w:jc w:val="center"/>
              <w:rPr>
                <w:i w:val="1"/>
                <w:color w:val="000000"/>
              </w:rPr>
            </w:pPr>
            <w:r w:rsidDel="00000000" w:rsidR="00000000" w:rsidRPr="00000000">
              <w:rPr>
                <w:i w:val="1"/>
                <w:color w:val="000000"/>
                <w:rtl w:val="0"/>
              </w:rPr>
              <w:t xml:space="preserve">Tuần</w:t>
              <w:br w:type="textWrapping"/>
              <w:t xml:space="preserve">thứ</w:t>
            </w:r>
          </w:p>
        </w:tc>
        <w:tc>
          <w:tcPr>
            <w:vAlign w:val="center"/>
          </w:tcPr>
          <w:p w:rsidR="00000000" w:rsidDel="00000000" w:rsidP="00000000" w:rsidRDefault="00000000" w:rsidRPr="00000000" w14:paraId="000000AD">
            <w:pPr>
              <w:spacing w:line="280" w:lineRule="auto"/>
              <w:jc w:val="center"/>
              <w:rPr>
                <w:i w:val="1"/>
                <w:color w:val="000000"/>
              </w:rPr>
            </w:pPr>
            <w:r w:rsidDel="00000000" w:rsidR="00000000" w:rsidRPr="00000000">
              <w:rPr>
                <w:i w:val="1"/>
                <w:color w:val="000000"/>
                <w:rtl w:val="0"/>
              </w:rPr>
              <w:t xml:space="preserve">Hình thức kiểm tra</w:t>
            </w:r>
          </w:p>
        </w:tc>
        <w:tc>
          <w:tcPr>
            <w:vAlign w:val="center"/>
          </w:tcPr>
          <w:p w:rsidR="00000000" w:rsidDel="00000000" w:rsidP="00000000" w:rsidRDefault="00000000" w:rsidRPr="00000000" w14:paraId="000000AE">
            <w:pPr>
              <w:spacing w:line="280" w:lineRule="auto"/>
              <w:jc w:val="center"/>
              <w:rPr>
                <w:i w:val="1"/>
                <w:color w:val="000000"/>
              </w:rPr>
            </w:pPr>
            <w:r w:rsidDel="00000000" w:rsidR="00000000" w:rsidRPr="00000000">
              <w:rPr>
                <w:i w:val="1"/>
                <w:color w:val="000000"/>
                <w:rtl w:val="0"/>
              </w:rPr>
              <w:t xml:space="preserve">Chủ đề/Nội dung được kiểm tra</w:t>
            </w:r>
          </w:p>
        </w:tc>
      </w:tr>
      <w:tr>
        <w:trPr>
          <w:cantSplit w:val="0"/>
          <w:tblHeader w:val="0"/>
        </w:trPr>
        <w:tc>
          <w:tcPr>
            <w:vAlign w:val="center"/>
          </w:tcPr>
          <w:p w:rsidR="00000000" w:rsidDel="00000000" w:rsidP="00000000" w:rsidRDefault="00000000" w:rsidRPr="00000000" w14:paraId="000000AF">
            <w:pPr>
              <w:spacing w:line="280" w:lineRule="auto"/>
              <w:jc w:val="center"/>
              <w:rPr>
                <w:color w:val="000000"/>
              </w:rPr>
            </w:pPr>
            <w:r w:rsidDel="00000000" w:rsidR="00000000" w:rsidRPr="00000000">
              <w:rPr>
                <w:color w:val="000000"/>
                <w:rtl w:val="0"/>
              </w:rPr>
              <w:t xml:space="preserve">1</w:t>
            </w:r>
          </w:p>
        </w:tc>
        <w:tc>
          <w:tcPr>
            <w:vAlign w:val="center"/>
          </w:tcPr>
          <w:p w:rsidR="00000000" w:rsidDel="00000000" w:rsidP="00000000" w:rsidRDefault="00000000" w:rsidRPr="00000000" w14:paraId="000000B0">
            <w:pPr>
              <w:spacing w:line="280" w:lineRule="auto"/>
              <w:jc w:val="center"/>
              <w:rPr>
                <w:color w:val="000000"/>
              </w:rPr>
            </w:pPr>
            <w:r w:rsidDel="00000000" w:rsidR="00000000" w:rsidRPr="00000000">
              <w:rPr>
                <w:color w:val="000000"/>
                <w:rtl w:val="0"/>
              </w:rPr>
              <w:t xml:space="preserve">4</w:t>
            </w:r>
          </w:p>
        </w:tc>
        <w:tc>
          <w:tcPr>
            <w:vAlign w:val="center"/>
          </w:tcPr>
          <w:p w:rsidR="00000000" w:rsidDel="00000000" w:rsidP="00000000" w:rsidRDefault="00000000" w:rsidRPr="00000000" w14:paraId="000000B1">
            <w:pPr>
              <w:spacing w:line="280" w:lineRule="auto"/>
              <w:jc w:val="center"/>
              <w:rPr>
                <w:color w:val="000000"/>
              </w:rPr>
            </w:pPr>
            <w:r w:rsidDel="00000000" w:rsidR="00000000" w:rsidRPr="00000000">
              <w:rPr>
                <w:color w:val="000000"/>
                <w:rtl w:val="0"/>
              </w:rPr>
              <w:t xml:space="preserve">Viết</w:t>
            </w:r>
          </w:p>
        </w:tc>
        <w:tc>
          <w:tcPr>
            <w:vAlign w:val="center"/>
          </w:tcPr>
          <w:p w:rsidR="00000000" w:rsidDel="00000000" w:rsidP="00000000" w:rsidRDefault="00000000" w:rsidRPr="00000000" w14:paraId="000000B2">
            <w:pPr>
              <w:spacing w:line="280" w:lineRule="auto"/>
              <w:rPr>
                <w:color w:val="000000"/>
              </w:rPr>
            </w:pPr>
            <w:r w:rsidDel="00000000" w:rsidR="00000000" w:rsidRPr="00000000">
              <w:rPr>
                <w:color w:val="000000"/>
                <w:rtl w:val="0"/>
              </w:rPr>
              <w:t xml:space="preserve">Văn hóa nghệ thuật ẩm thực Việt Nam và Thế giới</w:t>
            </w:r>
          </w:p>
        </w:tc>
      </w:tr>
      <w:tr>
        <w:trPr>
          <w:cantSplit w:val="0"/>
          <w:tblHeader w:val="0"/>
        </w:trPr>
        <w:tc>
          <w:tcPr>
            <w:vAlign w:val="center"/>
          </w:tcPr>
          <w:p w:rsidR="00000000" w:rsidDel="00000000" w:rsidP="00000000" w:rsidRDefault="00000000" w:rsidRPr="00000000" w14:paraId="000000B3">
            <w:pPr>
              <w:spacing w:line="280" w:lineRule="auto"/>
              <w:jc w:val="center"/>
              <w:rPr>
                <w:color w:val="000000"/>
              </w:rPr>
            </w:pPr>
            <w:r w:rsidDel="00000000" w:rsidR="00000000" w:rsidRPr="00000000">
              <w:rPr>
                <w:color w:val="000000"/>
                <w:rtl w:val="0"/>
              </w:rPr>
              <w:t xml:space="preserve">2</w:t>
            </w:r>
          </w:p>
        </w:tc>
        <w:tc>
          <w:tcPr>
            <w:vAlign w:val="center"/>
          </w:tcPr>
          <w:p w:rsidR="00000000" w:rsidDel="00000000" w:rsidP="00000000" w:rsidRDefault="00000000" w:rsidRPr="00000000" w14:paraId="000000B4">
            <w:pPr>
              <w:spacing w:line="280" w:lineRule="auto"/>
              <w:jc w:val="center"/>
              <w:rPr>
                <w:color w:val="000000"/>
              </w:rPr>
            </w:pPr>
            <w:r w:rsidDel="00000000" w:rsidR="00000000" w:rsidRPr="00000000">
              <w:rPr>
                <w:color w:val="000000"/>
                <w:rtl w:val="0"/>
              </w:rPr>
              <w:t xml:space="preserve">9</w:t>
            </w:r>
          </w:p>
        </w:tc>
        <w:tc>
          <w:tcPr>
            <w:vAlign w:val="center"/>
          </w:tcPr>
          <w:p w:rsidR="00000000" w:rsidDel="00000000" w:rsidP="00000000" w:rsidRDefault="00000000" w:rsidRPr="00000000" w14:paraId="000000B5">
            <w:pPr>
              <w:spacing w:line="280" w:lineRule="auto"/>
              <w:jc w:val="center"/>
              <w:rPr>
                <w:color w:val="000000"/>
              </w:rPr>
            </w:pPr>
            <w:r w:rsidDel="00000000" w:rsidR="00000000" w:rsidRPr="00000000">
              <w:rPr>
                <w:color w:val="000000"/>
                <w:rtl w:val="0"/>
              </w:rPr>
              <w:t xml:space="preserve">Viết</w:t>
            </w:r>
          </w:p>
        </w:tc>
        <w:tc>
          <w:tcPr>
            <w:vAlign w:val="center"/>
          </w:tcPr>
          <w:p w:rsidR="00000000" w:rsidDel="00000000" w:rsidP="00000000" w:rsidRDefault="00000000" w:rsidRPr="00000000" w14:paraId="000000B6">
            <w:pPr>
              <w:spacing w:line="280" w:lineRule="auto"/>
              <w:rPr>
                <w:color w:val="000000"/>
              </w:rPr>
            </w:pPr>
            <w:r w:rsidDel="00000000" w:rsidR="00000000" w:rsidRPr="00000000">
              <w:rPr>
                <w:color w:val="000000"/>
                <w:rtl w:val="0"/>
              </w:rPr>
              <w:t xml:space="preserve">Tổng hợp tất cả các nội dung đã học</w:t>
            </w:r>
          </w:p>
        </w:tc>
      </w:tr>
    </w:tbl>
    <w:p w:rsidR="00000000" w:rsidDel="00000000" w:rsidP="00000000" w:rsidRDefault="00000000" w:rsidRPr="00000000" w14:paraId="000000B7">
      <w:pPr>
        <w:spacing w:line="280" w:lineRule="auto"/>
        <w:rPr>
          <w:b w:val="1"/>
          <w:color w:val="000000"/>
        </w:rPr>
      </w:pPr>
      <w:r w:rsidDel="00000000" w:rsidR="00000000" w:rsidRPr="00000000">
        <w:rPr>
          <w:rtl w:val="0"/>
        </w:rPr>
      </w:r>
    </w:p>
    <w:p w:rsidR="00000000" w:rsidDel="00000000" w:rsidP="00000000" w:rsidRDefault="00000000" w:rsidRPr="00000000" w14:paraId="000000B8">
      <w:pPr>
        <w:spacing w:line="280" w:lineRule="auto"/>
        <w:rPr>
          <w:b w:val="1"/>
          <w:i w:val="1"/>
          <w:color w:val="000000"/>
        </w:rPr>
      </w:pPr>
      <w:r w:rsidDel="00000000" w:rsidR="00000000" w:rsidRPr="00000000">
        <w:rPr>
          <w:b w:val="1"/>
          <w:i w:val="1"/>
          <w:color w:val="000000"/>
          <w:rtl w:val="0"/>
        </w:rPr>
        <w:t xml:space="preserve">9.2 Thang điểm học phần</w:t>
      </w:r>
      <w:r w:rsidDel="00000000" w:rsidR="00000000" w:rsidRPr="00000000">
        <w:rPr>
          <w:i w:val="1"/>
          <w:color w:val="000000"/>
          <w:rtl w:val="0"/>
        </w:rPr>
        <w:br w:type="textWrapping"/>
      </w:r>
      <w:r w:rsidDel="00000000" w:rsidR="00000000" w:rsidRPr="00000000">
        <w:rPr>
          <w:rtl w:val="0"/>
        </w:rPr>
      </w:r>
    </w:p>
    <w:tbl>
      <w:tblPr>
        <w:tblStyle w:val="Table4"/>
        <w:tblW w:w="10064.0" w:type="dxa"/>
        <w:jc w:val="left"/>
        <w:tblInd w:w="-61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22"/>
        <w:gridCol w:w="5288"/>
        <w:gridCol w:w="2693"/>
        <w:gridCol w:w="1161"/>
        <w:tblGridChange w:id="0">
          <w:tblGrid>
            <w:gridCol w:w="922"/>
            <w:gridCol w:w="5288"/>
            <w:gridCol w:w="2693"/>
            <w:gridCol w:w="1161"/>
          </w:tblGrid>
        </w:tblGridChange>
      </w:tblGrid>
      <w:tr>
        <w:trPr>
          <w:cantSplit w:val="0"/>
          <w:trHeight w:val="562" w:hRule="atLeast"/>
          <w:tblHeader w:val="0"/>
        </w:trPr>
        <w:tc>
          <w:tcPr>
            <w:shd w:fill="auto" w:val="clear"/>
            <w:vAlign w:val="center"/>
          </w:tcPr>
          <w:p w:rsidR="00000000" w:rsidDel="00000000" w:rsidP="00000000" w:rsidRDefault="00000000" w:rsidRPr="00000000" w14:paraId="000000B9">
            <w:pPr>
              <w:spacing w:after="120" w:before="120" w:lineRule="auto"/>
              <w:jc w:val="center"/>
              <w:rPr>
                <w:i w:val="1"/>
                <w:sz w:val="24"/>
                <w:szCs w:val="24"/>
              </w:rPr>
            </w:pPr>
            <w:r w:rsidDel="00000000" w:rsidR="00000000" w:rsidRPr="00000000">
              <w:rPr>
                <w:i w:val="1"/>
                <w:sz w:val="24"/>
                <w:szCs w:val="24"/>
                <w:rtl w:val="0"/>
              </w:rPr>
              <w:t xml:space="preserve">STT</w:t>
            </w:r>
          </w:p>
        </w:tc>
        <w:tc>
          <w:tcPr>
            <w:shd w:fill="auto" w:val="clear"/>
            <w:vAlign w:val="center"/>
          </w:tcPr>
          <w:p w:rsidR="00000000" w:rsidDel="00000000" w:rsidP="00000000" w:rsidRDefault="00000000" w:rsidRPr="00000000" w14:paraId="000000BA">
            <w:pPr>
              <w:spacing w:after="120" w:before="120" w:lineRule="auto"/>
              <w:jc w:val="center"/>
              <w:rPr>
                <w:i w:val="1"/>
                <w:sz w:val="24"/>
                <w:szCs w:val="24"/>
              </w:rPr>
            </w:pPr>
            <w:r w:rsidDel="00000000" w:rsidR="00000000" w:rsidRPr="00000000">
              <w:rPr>
                <w:i w:val="1"/>
                <w:sz w:val="24"/>
                <w:szCs w:val="24"/>
                <w:rtl w:val="0"/>
              </w:rPr>
              <w:t xml:space="preserve">Các chỉ tiêu đánh giá</w:t>
            </w:r>
          </w:p>
        </w:tc>
        <w:tc>
          <w:tcPr>
            <w:shd w:fill="auto" w:val="clear"/>
            <w:vAlign w:val="center"/>
          </w:tcPr>
          <w:p w:rsidR="00000000" w:rsidDel="00000000" w:rsidP="00000000" w:rsidRDefault="00000000" w:rsidRPr="00000000" w14:paraId="000000BB">
            <w:pPr>
              <w:spacing w:after="120" w:before="120" w:lineRule="auto"/>
              <w:jc w:val="center"/>
              <w:rPr>
                <w:i w:val="1"/>
                <w:sz w:val="24"/>
                <w:szCs w:val="24"/>
              </w:rPr>
            </w:pPr>
            <w:r w:rsidDel="00000000" w:rsidR="00000000" w:rsidRPr="00000000">
              <w:rPr>
                <w:i w:val="1"/>
                <w:sz w:val="24"/>
                <w:szCs w:val="24"/>
                <w:rtl w:val="0"/>
              </w:rPr>
              <w:t xml:space="preserve">Nhằm đạt KQHT</w:t>
            </w:r>
          </w:p>
        </w:tc>
        <w:tc>
          <w:tcPr>
            <w:shd w:fill="auto" w:val="clear"/>
            <w:vAlign w:val="center"/>
          </w:tcPr>
          <w:p w:rsidR="00000000" w:rsidDel="00000000" w:rsidP="00000000" w:rsidRDefault="00000000" w:rsidRPr="00000000" w14:paraId="000000BC">
            <w:pPr>
              <w:spacing w:after="120" w:before="120" w:lineRule="auto"/>
              <w:jc w:val="center"/>
              <w:rPr>
                <w:i w:val="1"/>
                <w:sz w:val="24"/>
                <w:szCs w:val="24"/>
              </w:rPr>
            </w:pPr>
            <w:r w:rsidDel="00000000" w:rsidR="00000000" w:rsidRPr="00000000">
              <w:rPr>
                <w:i w:val="1"/>
                <w:sz w:val="24"/>
                <w:szCs w:val="24"/>
                <w:rtl w:val="0"/>
              </w:rPr>
              <w:t xml:space="preserve">Trọng số</w:t>
            </w:r>
          </w:p>
          <w:p w:rsidR="00000000" w:rsidDel="00000000" w:rsidP="00000000" w:rsidRDefault="00000000" w:rsidRPr="00000000" w14:paraId="000000BD">
            <w:pPr>
              <w:spacing w:after="120" w:before="120" w:lineRule="auto"/>
              <w:jc w:val="center"/>
              <w:rPr>
                <w:i w:val="1"/>
                <w:color w:val="ff0000"/>
                <w:sz w:val="24"/>
                <w:szCs w:val="24"/>
              </w:rPr>
            </w:pPr>
            <w:r w:rsidDel="00000000" w:rsidR="00000000" w:rsidRPr="00000000">
              <w:rPr>
                <w:i w:val="1"/>
                <w:sz w:val="24"/>
                <w:szCs w:val="24"/>
                <w:rtl w:val="0"/>
              </w:rPr>
              <w:t xml:space="preserve">(%)</w:t>
            </w:r>
            <w:r w:rsidDel="00000000" w:rsidR="00000000" w:rsidRPr="00000000">
              <w:rPr>
                <w:rtl w:val="0"/>
              </w:rPr>
            </w:r>
          </w:p>
        </w:tc>
      </w:tr>
      <w:tr>
        <w:trPr>
          <w:cantSplit w:val="0"/>
          <w:trHeight w:val="592" w:hRule="atLeast"/>
          <w:tblHeader w:val="0"/>
        </w:trPr>
        <w:tc>
          <w:tcPr>
            <w:shd w:fill="auto" w:val="clear"/>
          </w:tcPr>
          <w:p w:rsidR="00000000" w:rsidDel="00000000" w:rsidP="00000000" w:rsidRDefault="00000000" w:rsidRPr="00000000" w14:paraId="000000BE">
            <w:pPr>
              <w:numPr>
                <w:ilvl w:val="0"/>
                <w:numId w:val="2"/>
              </w:numPr>
              <w:spacing w:after="120" w:before="120" w:lineRule="auto"/>
              <w:ind w:left="720" w:hanging="360"/>
              <w:jc w:val="center"/>
              <w:rPr/>
            </w:pPr>
            <w:r w:rsidDel="00000000" w:rsidR="00000000" w:rsidRPr="00000000">
              <w:rPr>
                <w:rtl w:val="0"/>
              </w:rPr>
            </w:r>
          </w:p>
        </w:tc>
        <w:tc>
          <w:tcPr>
            <w:shd w:fill="auto" w:val="clear"/>
          </w:tcPr>
          <w:p w:rsidR="00000000" w:rsidDel="00000000" w:rsidP="00000000" w:rsidRDefault="00000000" w:rsidRPr="00000000" w14:paraId="000000BF">
            <w:pPr>
              <w:spacing w:after="120" w:before="120" w:lineRule="auto"/>
              <w:jc w:val="both"/>
              <w:rPr/>
            </w:pPr>
            <w:r w:rsidDel="00000000" w:rsidR="00000000" w:rsidRPr="00000000">
              <w:rPr>
                <w:rtl w:val="0"/>
              </w:rPr>
              <w:t xml:space="preserve">Tham gia học trên lớp: </w:t>
            </w:r>
            <w:r w:rsidDel="00000000" w:rsidR="00000000" w:rsidRPr="00000000">
              <w:rPr>
                <w:i w:val="1"/>
                <w:rtl w:val="0"/>
              </w:rPr>
              <w:t xml:space="preserve">lên lớp đầy đủ</w:t>
            </w:r>
            <w:r w:rsidDel="00000000" w:rsidR="00000000" w:rsidRPr="00000000">
              <w:rPr>
                <w:rtl w:val="0"/>
              </w:rPr>
              <w:t xml:space="preserve">, </w:t>
            </w:r>
            <w:r w:rsidDel="00000000" w:rsidR="00000000" w:rsidRPr="00000000">
              <w:rPr>
                <w:i w:val="1"/>
                <w:rtl w:val="0"/>
              </w:rPr>
              <w:t xml:space="preserve">chuẩn bị bài tốt, tích cực thảo luận…</w:t>
            </w:r>
            <w:r w:rsidDel="00000000" w:rsidR="00000000" w:rsidRPr="00000000">
              <w:rPr>
                <w:rtl w:val="0"/>
              </w:rPr>
            </w:r>
          </w:p>
        </w:tc>
        <w:tc>
          <w:tcPr>
            <w:shd w:fill="auto" w:val="clear"/>
          </w:tcPr>
          <w:p w:rsidR="00000000" w:rsidDel="00000000" w:rsidP="00000000" w:rsidRDefault="00000000" w:rsidRPr="00000000" w14:paraId="000000C0">
            <w:pPr>
              <w:spacing w:after="120" w:before="120" w:lineRule="auto"/>
              <w:jc w:val="center"/>
              <w:rPr/>
            </w:pPr>
            <w:r w:rsidDel="00000000" w:rsidR="00000000" w:rsidRPr="00000000">
              <w:rPr>
                <w:rtl w:val="0"/>
              </w:rPr>
              <w:t xml:space="preserve">a,b,c,d,e,f,g,h,i,j,k,l,m,n</w:t>
            </w:r>
          </w:p>
        </w:tc>
        <w:tc>
          <w:tcPr>
            <w:shd w:fill="auto" w:val="clear"/>
          </w:tcPr>
          <w:p w:rsidR="00000000" w:rsidDel="00000000" w:rsidP="00000000" w:rsidRDefault="00000000" w:rsidRPr="00000000" w14:paraId="000000C1">
            <w:pPr>
              <w:spacing w:after="120" w:before="120" w:lineRule="auto"/>
              <w:jc w:val="center"/>
              <w:rPr/>
            </w:pPr>
            <w:r w:rsidDel="00000000" w:rsidR="00000000" w:rsidRPr="00000000">
              <w:rPr>
                <w:rtl w:val="0"/>
              </w:rPr>
              <w:t xml:space="preserve">10</w:t>
            </w:r>
          </w:p>
        </w:tc>
      </w:tr>
      <w:tr>
        <w:trPr>
          <w:cantSplit w:val="0"/>
          <w:trHeight w:val="592" w:hRule="atLeast"/>
          <w:tblHeader w:val="0"/>
        </w:trPr>
        <w:tc>
          <w:tcPr>
            <w:shd w:fill="auto" w:val="clear"/>
          </w:tcPr>
          <w:p w:rsidR="00000000" w:rsidDel="00000000" w:rsidP="00000000" w:rsidRDefault="00000000" w:rsidRPr="00000000" w14:paraId="000000C2">
            <w:pPr>
              <w:numPr>
                <w:ilvl w:val="0"/>
                <w:numId w:val="2"/>
              </w:numPr>
              <w:spacing w:after="120" w:before="120" w:lineRule="auto"/>
              <w:ind w:left="720" w:hanging="360"/>
              <w:jc w:val="center"/>
              <w:rPr/>
            </w:pPr>
            <w:r w:rsidDel="00000000" w:rsidR="00000000" w:rsidRPr="00000000">
              <w:rPr>
                <w:rtl w:val="0"/>
              </w:rPr>
            </w:r>
          </w:p>
        </w:tc>
        <w:tc>
          <w:tcPr>
            <w:shd w:fill="auto" w:val="clear"/>
          </w:tcPr>
          <w:p w:rsidR="00000000" w:rsidDel="00000000" w:rsidP="00000000" w:rsidRDefault="00000000" w:rsidRPr="00000000" w14:paraId="000000C3">
            <w:pPr>
              <w:spacing w:after="120" w:before="120" w:lineRule="auto"/>
              <w:jc w:val="both"/>
              <w:rPr/>
            </w:pPr>
            <w:r w:rsidDel="00000000" w:rsidR="00000000" w:rsidRPr="00000000">
              <w:rPr>
                <w:rtl w:val="0"/>
              </w:rPr>
              <w:t xml:space="preserve">Thuyết trình theo nhóm </w:t>
            </w:r>
          </w:p>
        </w:tc>
        <w:tc>
          <w:tcPr>
            <w:shd w:fill="auto" w:val="clear"/>
          </w:tcPr>
          <w:p w:rsidR="00000000" w:rsidDel="00000000" w:rsidP="00000000" w:rsidRDefault="00000000" w:rsidRPr="00000000" w14:paraId="000000C4">
            <w:pPr>
              <w:spacing w:after="120" w:before="120" w:lineRule="auto"/>
              <w:jc w:val="center"/>
              <w:rPr/>
            </w:pPr>
            <w:r w:rsidDel="00000000" w:rsidR="00000000" w:rsidRPr="00000000">
              <w:rPr>
                <w:rtl w:val="0"/>
              </w:rPr>
              <w:t xml:space="preserve">a,b,c,d,e,f,g,h,i,j,k,l,m,n</w:t>
            </w:r>
          </w:p>
        </w:tc>
        <w:tc>
          <w:tcPr>
            <w:shd w:fill="auto" w:val="clear"/>
          </w:tcPr>
          <w:p w:rsidR="00000000" w:rsidDel="00000000" w:rsidP="00000000" w:rsidRDefault="00000000" w:rsidRPr="00000000" w14:paraId="000000C5">
            <w:pPr>
              <w:spacing w:after="120" w:before="120" w:lineRule="auto"/>
              <w:jc w:val="center"/>
              <w:rPr/>
            </w:pPr>
            <w:r w:rsidDel="00000000" w:rsidR="00000000" w:rsidRPr="00000000">
              <w:rPr>
                <w:rtl w:val="0"/>
              </w:rPr>
              <w:t xml:space="preserve">30</w:t>
            </w:r>
          </w:p>
        </w:tc>
      </w:tr>
      <w:tr>
        <w:trPr>
          <w:cantSplit w:val="0"/>
          <w:trHeight w:val="592" w:hRule="atLeast"/>
          <w:tblHeader w:val="0"/>
        </w:trPr>
        <w:tc>
          <w:tcPr>
            <w:shd w:fill="auto" w:val="clear"/>
          </w:tcPr>
          <w:p w:rsidR="00000000" w:rsidDel="00000000" w:rsidP="00000000" w:rsidRDefault="00000000" w:rsidRPr="00000000" w14:paraId="000000C6">
            <w:pPr>
              <w:numPr>
                <w:ilvl w:val="0"/>
                <w:numId w:val="2"/>
              </w:numPr>
              <w:spacing w:after="120" w:before="120" w:lineRule="auto"/>
              <w:ind w:left="720" w:hanging="360"/>
              <w:jc w:val="center"/>
              <w:rPr/>
            </w:pPr>
            <w:r w:rsidDel="00000000" w:rsidR="00000000" w:rsidRPr="00000000">
              <w:rPr>
                <w:rtl w:val="0"/>
              </w:rPr>
            </w:r>
          </w:p>
        </w:tc>
        <w:tc>
          <w:tcPr>
            <w:shd w:fill="auto" w:val="clear"/>
          </w:tcPr>
          <w:p w:rsidR="00000000" w:rsidDel="00000000" w:rsidP="00000000" w:rsidRDefault="00000000" w:rsidRPr="00000000" w14:paraId="000000C7">
            <w:pPr>
              <w:spacing w:after="120" w:before="120" w:lineRule="auto"/>
              <w:jc w:val="both"/>
              <w:rPr/>
            </w:pPr>
            <w:r w:rsidDel="00000000" w:rsidR="00000000" w:rsidRPr="00000000">
              <w:rPr>
                <w:rtl w:val="0"/>
              </w:rPr>
              <w:t xml:space="preserve">Bài kiểm tra </w:t>
            </w:r>
          </w:p>
        </w:tc>
        <w:tc>
          <w:tcPr>
            <w:shd w:fill="auto" w:val="clear"/>
          </w:tcPr>
          <w:p w:rsidR="00000000" w:rsidDel="00000000" w:rsidP="00000000" w:rsidRDefault="00000000" w:rsidRPr="00000000" w14:paraId="000000C8">
            <w:pPr>
              <w:spacing w:after="120" w:before="120" w:lineRule="auto"/>
              <w:jc w:val="center"/>
              <w:rPr>
                <w:i w:val="1"/>
              </w:rPr>
            </w:pPr>
            <w:r w:rsidDel="00000000" w:rsidR="00000000" w:rsidRPr="00000000">
              <w:rPr>
                <w:rtl w:val="0"/>
              </w:rPr>
              <w:t xml:space="preserve">a,b,c,d,e,f,g, h,i,j,k,l,m</w:t>
            </w:r>
            <w:r w:rsidDel="00000000" w:rsidR="00000000" w:rsidRPr="00000000">
              <w:rPr>
                <w:rtl w:val="0"/>
              </w:rPr>
            </w:r>
          </w:p>
        </w:tc>
        <w:tc>
          <w:tcPr>
            <w:shd w:fill="auto" w:val="clear"/>
          </w:tcPr>
          <w:p w:rsidR="00000000" w:rsidDel="00000000" w:rsidP="00000000" w:rsidRDefault="00000000" w:rsidRPr="00000000" w14:paraId="000000C9">
            <w:pPr>
              <w:spacing w:after="120" w:before="120" w:lineRule="auto"/>
              <w:jc w:val="center"/>
              <w:rPr/>
            </w:pPr>
            <w:r w:rsidDel="00000000" w:rsidR="00000000" w:rsidRPr="00000000">
              <w:rPr>
                <w:rtl w:val="0"/>
              </w:rPr>
              <w:t xml:space="preserve">10</w:t>
            </w:r>
          </w:p>
        </w:tc>
      </w:tr>
      <w:tr>
        <w:trPr>
          <w:cantSplit w:val="0"/>
          <w:trHeight w:val="319" w:hRule="atLeast"/>
          <w:tblHeader w:val="0"/>
        </w:trPr>
        <w:tc>
          <w:tcPr>
            <w:shd w:fill="auto" w:val="clear"/>
          </w:tcPr>
          <w:p w:rsidR="00000000" w:rsidDel="00000000" w:rsidP="00000000" w:rsidRDefault="00000000" w:rsidRPr="00000000" w14:paraId="000000CA">
            <w:pPr>
              <w:numPr>
                <w:ilvl w:val="0"/>
                <w:numId w:val="2"/>
              </w:numPr>
              <w:spacing w:after="120" w:before="120" w:lineRule="auto"/>
              <w:ind w:left="720" w:hanging="360"/>
              <w:rPr/>
            </w:pPr>
            <w:r w:rsidDel="00000000" w:rsidR="00000000" w:rsidRPr="00000000">
              <w:rPr>
                <w:rtl w:val="0"/>
              </w:rPr>
            </w:r>
          </w:p>
        </w:tc>
        <w:tc>
          <w:tcPr>
            <w:shd w:fill="auto" w:val="clear"/>
          </w:tcPr>
          <w:p w:rsidR="00000000" w:rsidDel="00000000" w:rsidP="00000000" w:rsidRDefault="00000000" w:rsidRPr="00000000" w14:paraId="000000CB">
            <w:pPr>
              <w:spacing w:after="120" w:before="120" w:lineRule="auto"/>
              <w:jc w:val="both"/>
              <w:rPr/>
            </w:pPr>
            <w:r w:rsidDel="00000000" w:rsidR="00000000" w:rsidRPr="00000000">
              <w:rPr>
                <w:rtl w:val="0"/>
              </w:rPr>
              <w:t xml:space="preserve">Thi kết thúc học phần </w:t>
            </w:r>
          </w:p>
          <w:p w:rsidR="00000000" w:rsidDel="00000000" w:rsidP="00000000" w:rsidRDefault="00000000" w:rsidRPr="00000000" w14:paraId="000000CC">
            <w:pPr>
              <w:spacing w:line="280" w:lineRule="auto"/>
              <w:rPr>
                <w:b w:val="1"/>
                <w:color w:val="000000"/>
              </w:rPr>
            </w:pPr>
            <w:r w:rsidDel="00000000" w:rsidR="00000000" w:rsidRPr="00000000">
              <w:rPr>
                <w:color w:val="000000"/>
                <w:rtl w:val="0"/>
              </w:rPr>
              <w:t xml:space="preserve">- Hình thức thi: </w:t>
            </w:r>
            <w:r w:rsidDel="00000000" w:rsidR="00000000" w:rsidRPr="00000000">
              <w:rPr>
                <w:b w:val="1"/>
                <w:color w:val="000000"/>
                <w:rtl w:val="0"/>
              </w:rPr>
              <w:t xml:space="preserve">Trắc nghiệm + Tự luận</w:t>
            </w:r>
          </w:p>
          <w:p w:rsidR="00000000" w:rsidDel="00000000" w:rsidP="00000000" w:rsidRDefault="00000000" w:rsidRPr="00000000" w14:paraId="000000CD">
            <w:pPr>
              <w:spacing w:after="120" w:before="120" w:lineRule="auto"/>
              <w:jc w:val="both"/>
              <w:rPr/>
            </w:pPr>
            <w:r w:rsidDel="00000000" w:rsidR="00000000" w:rsidRPr="00000000">
              <w:rPr>
                <w:color w:val="000000"/>
                <w:rtl w:val="0"/>
              </w:rPr>
              <w:t xml:space="preserve">- Đề đóng</w:t>
            </w:r>
            <w:r w:rsidDel="00000000" w:rsidR="00000000" w:rsidRPr="00000000">
              <w:rPr>
                <w:rtl w:val="0"/>
              </w:rPr>
            </w:r>
          </w:p>
        </w:tc>
        <w:tc>
          <w:tcPr>
            <w:shd w:fill="auto" w:val="clear"/>
          </w:tcPr>
          <w:p w:rsidR="00000000" w:rsidDel="00000000" w:rsidP="00000000" w:rsidRDefault="00000000" w:rsidRPr="00000000" w14:paraId="000000CE">
            <w:pPr>
              <w:spacing w:after="120" w:before="120" w:lineRule="auto"/>
              <w:jc w:val="center"/>
              <w:rPr/>
            </w:pPr>
            <w:r w:rsidDel="00000000" w:rsidR="00000000" w:rsidRPr="00000000">
              <w:rPr>
                <w:rtl w:val="0"/>
              </w:rPr>
              <w:t xml:space="preserve">a,b,c,d,e,f,g,h,i,j,k,l,m</w:t>
            </w:r>
          </w:p>
        </w:tc>
        <w:tc>
          <w:tcPr>
            <w:shd w:fill="auto" w:val="clear"/>
          </w:tcPr>
          <w:p w:rsidR="00000000" w:rsidDel="00000000" w:rsidP="00000000" w:rsidRDefault="00000000" w:rsidRPr="00000000" w14:paraId="000000CF">
            <w:pPr>
              <w:spacing w:after="120" w:before="120" w:lineRule="auto"/>
              <w:jc w:val="center"/>
              <w:rPr/>
            </w:pPr>
            <w:r w:rsidDel="00000000" w:rsidR="00000000" w:rsidRPr="00000000">
              <w:rPr>
                <w:rtl w:val="0"/>
              </w:rPr>
              <w:t xml:space="preserve">50</w:t>
            </w:r>
          </w:p>
        </w:tc>
      </w:tr>
    </w:tbl>
    <w:p w:rsidR="00000000" w:rsidDel="00000000" w:rsidP="00000000" w:rsidRDefault="00000000" w:rsidRPr="00000000" w14:paraId="000000D0">
      <w:pPr>
        <w:tabs>
          <w:tab w:val="center" w:pos="1985"/>
          <w:tab w:val="center" w:pos="7088"/>
        </w:tabs>
        <w:spacing w:after="120" w:before="120" w:lineRule="auto"/>
        <w:jc w:val="both"/>
        <w:rPr>
          <w:b w:val="1"/>
          <w:color w:val="000000"/>
        </w:rPr>
      </w:pPr>
      <w:r w:rsidDel="00000000" w:rsidR="00000000" w:rsidRPr="00000000">
        <w:rPr>
          <w:b w:val="1"/>
          <w:color w:val="000000"/>
          <w:rtl w:val="0"/>
        </w:rPr>
        <w:tab/>
        <w:tab/>
      </w:r>
    </w:p>
    <w:p w:rsidR="00000000" w:rsidDel="00000000" w:rsidP="00000000" w:rsidRDefault="00000000" w:rsidRPr="00000000" w14:paraId="000000D1">
      <w:pPr>
        <w:tabs>
          <w:tab w:val="center" w:pos="1985"/>
          <w:tab w:val="center" w:pos="7088"/>
        </w:tabs>
        <w:spacing w:after="120" w:before="120" w:lineRule="auto"/>
        <w:jc w:val="both"/>
        <w:rPr>
          <w:b w:val="1"/>
          <w:color w:val="000000"/>
        </w:rPr>
      </w:pPr>
      <w:r w:rsidDel="00000000" w:rsidR="00000000" w:rsidRPr="00000000">
        <w:rPr>
          <w:b w:val="1"/>
          <w:color w:val="000000"/>
          <w:rtl w:val="0"/>
        </w:rPr>
        <w:tab/>
        <w:tab/>
        <w:t xml:space="preserve">NHÓM GIẢNG VIÊN BIÊN SOẠN</w:t>
      </w:r>
    </w:p>
    <w:p w:rsidR="00000000" w:rsidDel="00000000" w:rsidP="00000000" w:rsidRDefault="00000000" w:rsidRPr="00000000" w14:paraId="000000D2">
      <w:pPr>
        <w:tabs>
          <w:tab w:val="center" w:pos="1985"/>
          <w:tab w:val="center" w:pos="7088"/>
        </w:tabs>
        <w:spacing w:after="120" w:before="120" w:lineRule="auto"/>
        <w:jc w:val="both"/>
        <w:rPr>
          <w:i w:val="1"/>
          <w:color w:val="000000"/>
        </w:rPr>
      </w:pPr>
      <w:r w:rsidDel="00000000" w:rsidR="00000000" w:rsidRPr="00000000">
        <w:rPr>
          <w:i w:val="1"/>
          <w:color w:val="000000"/>
          <w:rtl w:val="0"/>
        </w:rPr>
        <w:tab/>
        <w:tab/>
        <w:t xml:space="preserve">(Ký và ghi họ tên)</w:t>
      </w:r>
    </w:p>
    <w:p w:rsidR="00000000" w:rsidDel="00000000" w:rsidP="00000000" w:rsidRDefault="00000000" w:rsidRPr="00000000" w14:paraId="000000D3">
      <w:pPr>
        <w:tabs>
          <w:tab w:val="center" w:pos="1985"/>
          <w:tab w:val="center" w:pos="7088"/>
        </w:tabs>
        <w:spacing w:after="120" w:before="120" w:lineRule="auto"/>
        <w:jc w:val="both"/>
        <w:rPr>
          <w:i w:val="1"/>
          <w:color w:val="000000"/>
        </w:rPr>
      </w:pPr>
      <w:r w:rsidDel="00000000" w:rsidR="00000000" w:rsidRPr="00000000">
        <w:rPr>
          <w:rtl w:val="0"/>
        </w:rPr>
      </w:r>
    </w:p>
    <w:p w:rsidR="00000000" w:rsidDel="00000000" w:rsidP="00000000" w:rsidRDefault="00000000" w:rsidRPr="00000000" w14:paraId="000000D4">
      <w:pPr>
        <w:tabs>
          <w:tab w:val="center" w:pos="1985"/>
          <w:tab w:val="center" w:pos="7088"/>
        </w:tabs>
        <w:spacing w:after="120" w:before="120" w:lineRule="auto"/>
        <w:jc w:val="both"/>
        <w:rPr>
          <w:i w:val="1"/>
          <w:color w:val="000000"/>
        </w:rPr>
      </w:pPr>
      <w:r w:rsidDel="00000000" w:rsidR="00000000" w:rsidRPr="00000000">
        <w:rPr>
          <w:rtl w:val="0"/>
        </w:rPr>
      </w:r>
    </w:p>
    <w:p w:rsidR="00000000" w:rsidDel="00000000" w:rsidP="00000000" w:rsidRDefault="00000000" w:rsidRPr="00000000" w14:paraId="000000D5">
      <w:pPr>
        <w:tabs>
          <w:tab w:val="center" w:pos="1985"/>
          <w:tab w:val="center" w:pos="7088"/>
        </w:tabs>
        <w:spacing w:after="120" w:before="120" w:lineRule="auto"/>
        <w:jc w:val="both"/>
        <w:rPr>
          <w:i w:val="1"/>
          <w:color w:val="000000"/>
        </w:rPr>
      </w:pPr>
      <w:r w:rsidDel="00000000" w:rsidR="00000000" w:rsidRPr="00000000">
        <w:rPr>
          <w:rtl w:val="0"/>
        </w:rPr>
      </w:r>
    </w:p>
    <w:p w:rsidR="00000000" w:rsidDel="00000000" w:rsidP="00000000" w:rsidRDefault="00000000" w:rsidRPr="00000000" w14:paraId="000000D6">
      <w:pPr>
        <w:tabs>
          <w:tab w:val="center" w:pos="1985"/>
          <w:tab w:val="center" w:pos="7088"/>
        </w:tabs>
        <w:spacing w:after="120" w:before="120" w:lineRule="auto"/>
        <w:jc w:val="both"/>
        <w:rPr>
          <w:i w:val="1"/>
          <w:color w:val="000000"/>
        </w:rPr>
      </w:pPr>
      <w:r w:rsidDel="00000000" w:rsidR="00000000" w:rsidRPr="00000000">
        <w:rPr>
          <w:rtl w:val="0"/>
        </w:rPr>
      </w:r>
    </w:p>
    <w:p w:rsidR="00000000" w:rsidDel="00000000" w:rsidP="00000000" w:rsidRDefault="00000000" w:rsidRPr="00000000" w14:paraId="000000D7">
      <w:pPr>
        <w:tabs>
          <w:tab w:val="center" w:pos="1985"/>
          <w:tab w:val="center" w:pos="7088"/>
        </w:tabs>
        <w:jc w:val="both"/>
        <w:rPr>
          <w:b w:val="1"/>
          <w:color w:val="000000"/>
        </w:rPr>
      </w:pPr>
      <w:r w:rsidDel="00000000" w:rsidR="00000000" w:rsidRPr="00000000">
        <w:rPr>
          <w:b w:val="1"/>
          <w:color w:val="000000"/>
          <w:rtl w:val="0"/>
        </w:rPr>
        <w:t xml:space="preserve">          Th.S Ninh Thị Kim Anh</w:t>
        <w:tab/>
        <w:t xml:space="preserve">Th.S Tạ Thị Vân Chi</w:t>
      </w:r>
    </w:p>
    <w:p w:rsidR="00000000" w:rsidDel="00000000" w:rsidP="00000000" w:rsidRDefault="00000000" w:rsidRPr="00000000" w14:paraId="000000D8">
      <w:pPr>
        <w:tabs>
          <w:tab w:val="center" w:pos="1985"/>
          <w:tab w:val="center" w:pos="7088"/>
        </w:tabs>
        <w:jc w:val="both"/>
        <w:rPr>
          <w:b w:val="1"/>
          <w:color w:val="000000"/>
        </w:rPr>
      </w:pPr>
      <w:r w:rsidDel="00000000" w:rsidR="00000000" w:rsidRPr="00000000">
        <w:rPr>
          <w:rtl w:val="0"/>
        </w:rPr>
      </w:r>
    </w:p>
    <w:p w:rsidR="00000000" w:rsidDel="00000000" w:rsidP="00000000" w:rsidRDefault="00000000" w:rsidRPr="00000000" w14:paraId="000000D9">
      <w:pPr>
        <w:tabs>
          <w:tab w:val="center" w:pos="1985"/>
          <w:tab w:val="center" w:pos="7088"/>
        </w:tabs>
        <w:jc w:val="both"/>
        <w:rPr>
          <w:b w:val="1"/>
          <w:color w:val="000000"/>
        </w:rPr>
      </w:pPr>
      <w:r w:rsidDel="00000000" w:rsidR="00000000" w:rsidRPr="00000000">
        <w:rPr>
          <w:b w:val="1"/>
          <w:color w:val="000000"/>
          <w:rtl w:val="0"/>
        </w:rPr>
        <w:t xml:space="preserve">  </w:t>
      </w:r>
    </w:p>
    <w:p w:rsidR="00000000" w:rsidDel="00000000" w:rsidP="00000000" w:rsidRDefault="00000000" w:rsidRPr="00000000" w14:paraId="000000DA">
      <w:pPr>
        <w:tabs>
          <w:tab w:val="center" w:pos="1985"/>
          <w:tab w:val="center" w:pos="7088"/>
        </w:tabs>
        <w:jc w:val="both"/>
        <w:rPr>
          <w:b w:val="1"/>
          <w:color w:val="000000"/>
        </w:rPr>
      </w:pPr>
      <w:r w:rsidDel="00000000" w:rsidR="00000000" w:rsidRPr="00000000">
        <w:rPr>
          <w:rtl w:val="0"/>
        </w:rPr>
      </w:r>
    </w:p>
    <w:p w:rsidR="00000000" w:rsidDel="00000000" w:rsidP="00000000" w:rsidRDefault="00000000" w:rsidRPr="00000000" w14:paraId="000000DB">
      <w:pPr>
        <w:tabs>
          <w:tab w:val="center" w:pos="1985"/>
          <w:tab w:val="center" w:pos="7088"/>
        </w:tabs>
        <w:jc w:val="both"/>
        <w:rPr>
          <w:b w:val="1"/>
          <w:color w:val="000000"/>
        </w:rPr>
      </w:pPr>
      <w:r w:rsidDel="00000000" w:rsidR="00000000" w:rsidRPr="00000000">
        <w:rPr>
          <w:rtl w:val="0"/>
        </w:rPr>
      </w:r>
    </w:p>
    <w:p w:rsidR="00000000" w:rsidDel="00000000" w:rsidP="00000000" w:rsidRDefault="00000000" w:rsidRPr="00000000" w14:paraId="000000DC">
      <w:pPr>
        <w:tabs>
          <w:tab w:val="center" w:pos="1985"/>
          <w:tab w:val="center" w:pos="7088"/>
        </w:tabs>
        <w:spacing w:before="360" w:lineRule="auto"/>
        <w:jc w:val="both"/>
        <w:rPr>
          <w:i w:val="1"/>
          <w:color w:val="000000"/>
        </w:rPr>
      </w:pPr>
      <w:r w:rsidDel="00000000" w:rsidR="00000000" w:rsidRPr="00000000">
        <w:rPr>
          <w:b w:val="1"/>
          <w:color w:val="000000"/>
          <w:rtl w:val="0"/>
        </w:rPr>
        <w:tab/>
        <w:t xml:space="preserve">TRƯỞNG KHOA/VIỆN</w:t>
        <w:tab/>
        <w:t xml:space="preserve">TRƯỞNG BỘ MÔN</w:t>
        <w:br w:type="textWrapping"/>
        <w:tab/>
      </w:r>
      <w:r w:rsidDel="00000000" w:rsidR="00000000" w:rsidRPr="00000000">
        <w:rPr>
          <w:i w:val="1"/>
          <w:color w:val="000000"/>
          <w:rtl w:val="0"/>
        </w:rPr>
        <w:t xml:space="preserve">(Ký và ghi họ tên)</w:t>
        <w:tab/>
        <w:t xml:space="preserve">(Ký và ghi họ tên)</w:t>
        <w:tab/>
      </w:r>
    </w:p>
    <w:p w:rsidR="00000000" w:rsidDel="00000000" w:rsidP="00000000" w:rsidRDefault="00000000" w:rsidRPr="00000000" w14:paraId="000000DD">
      <w:pPr>
        <w:spacing w:before="120" w:lineRule="auto"/>
        <w:jc w:val="both"/>
        <w:rPr>
          <w:color w:val="0000ff"/>
        </w:rPr>
      </w:pPr>
      <w:r w:rsidDel="00000000" w:rsidR="00000000" w:rsidRPr="00000000">
        <w:rPr>
          <w:rtl w:val="0"/>
        </w:rPr>
      </w:r>
    </w:p>
    <w:p w:rsidR="00000000" w:rsidDel="00000000" w:rsidP="00000000" w:rsidRDefault="00000000" w:rsidRPr="00000000" w14:paraId="000000DE">
      <w:pPr>
        <w:spacing w:before="120" w:lineRule="auto"/>
        <w:jc w:val="both"/>
        <w:rPr>
          <w:color w:val="0000ff"/>
        </w:rPr>
      </w:pPr>
      <w:r w:rsidDel="00000000" w:rsidR="00000000" w:rsidRPr="00000000">
        <w:rPr>
          <w:rtl w:val="0"/>
        </w:rPr>
      </w:r>
    </w:p>
    <w:p w:rsidR="00000000" w:rsidDel="00000000" w:rsidP="00000000" w:rsidRDefault="00000000" w:rsidRPr="00000000" w14:paraId="000000DF">
      <w:pPr>
        <w:spacing w:before="120" w:lineRule="auto"/>
        <w:ind w:firstLine="567"/>
        <w:jc w:val="both"/>
        <w:rPr>
          <w:b w:val="1"/>
          <w:color w:val="000000"/>
        </w:rPr>
      </w:pPr>
      <w:r w:rsidDel="00000000" w:rsidR="00000000" w:rsidRPr="00000000">
        <w:rPr>
          <w:b w:val="1"/>
          <w:color w:val="000000"/>
          <w:rtl w:val="0"/>
        </w:rPr>
        <w:t xml:space="preserve">    Đỗ Thị Thanh Vinh</w:t>
        <w:tab/>
        <w:tab/>
        <w:tab/>
        <w:t xml:space="preserve">                  Lê Chí Công</w:t>
      </w:r>
    </w:p>
    <w:p w:rsidR="00000000" w:rsidDel="00000000" w:rsidP="00000000" w:rsidRDefault="00000000" w:rsidRPr="00000000" w14:paraId="000000E0">
      <w:pPr>
        <w:tabs>
          <w:tab w:val="center" w:pos="1985"/>
          <w:tab w:val="center" w:pos="7088"/>
        </w:tabs>
        <w:spacing w:before="360" w:lineRule="auto"/>
        <w:jc w:val="both"/>
        <w:rPr>
          <w:color w:val="0000ff"/>
        </w:rPr>
      </w:pPr>
      <w:r w:rsidDel="00000000" w:rsidR="00000000" w:rsidRPr="00000000">
        <w:rPr>
          <w:rtl w:val="0"/>
        </w:rPr>
      </w:r>
    </w:p>
    <w:p w:rsidR="00000000" w:rsidDel="00000000" w:rsidP="00000000" w:rsidRDefault="00000000" w:rsidRPr="00000000" w14:paraId="000000E1">
      <w:pPr>
        <w:spacing w:after="120" w:before="240" w:lineRule="auto"/>
        <w:jc w:val="both"/>
        <w:rPr>
          <w:b w:val="1"/>
          <w:color w:val="000000"/>
        </w:rPr>
      </w:pPr>
      <w:r w:rsidDel="00000000" w:rsidR="00000000" w:rsidRPr="00000000">
        <w:rPr>
          <w:rtl w:val="0"/>
        </w:rPr>
      </w:r>
    </w:p>
    <w:p w:rsidR="00000000" w:rsidDel="00000000" w:rsidP="00000000" w:rsidRDefault="00000000" w:rsidRPr="00000000" w14:paraId="000000E2">
      <w:pPr>
        <w:spacing w:after="120" w:before="240" w:lineRule="auto"/>
        <w:jc w:val="both"/>
        <w:rPr/>
      </w:pPr>
      <w:bookmarkStart w:colFirst="0" w:colLast="0" w:name="_gjdgxs" w:id="0"/>
      <w:bookmarkEnd w:id="0"/>
      <w:r w:rsidDel="00000000" w:rsidR="00000000" w:rsidRPr="00000000">
        <w:rPr>
          <w:rtl w:val="0"/>
        </w:rPr>
      </w:r>
    </w:p>
    <w:sectPr>
      <w:footerReference r:id="rId7" w:type="default"/>
      <w:footerReference r:id="rId8" w:type="even"/>
      <w:pgSz w:h="16840" w:w="11907" w:orient="portrait"/>
      <w:pgMar w:bottom="1134" w:top="1134" w:left="1418" w:right="1134" w:header="720" w:footer="45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Gungsuh"/>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righ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6"/>
        <w:szCs w:val="26"/>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mailto:chittv@ntu.edu.vn" TargetMode="External"/><Relationship Id="rId7" Type="http://schemas.openxmlformats.org/officeDocument/2006/relationships/footer" Target="foot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